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AEF5" w14:textId="77777777" w:rsidR="0006472E" w:rsidRDefault="00000000">
      <w:pPr>
        <w:pStyle w:val="Corpsdetexte"/>
        <w:spacing w:before="7"/>
        <w:ind w:left="0"/>
        <w:rPr>
          <w:rStyle w:val="Ninguno"/>
          <w:rFonts w:ascii="Times New Roman" w:hAnsi="Times New Roman"/>
          <w:sz w:val="29"/>
          <w:szCs w:val="29"/>
        </w:rPr>
      </w:pPr>
      <w:r>
        <w:rPr>
          <w:rStyle w:val="Ninguno"/>
          <w:rFonts w:ascii="Bitter" w:eastAsia="Bitter" w:hAnsi="Bitter" w:cs="Bitter"/>
          <w:noProof/>
        </w:rPr>
        <w:drawing>
          <wp:anchor distT="0" distB="0" distL="0" distR="0" simplePos="0" relativeHeight="251657216" behindDoc="1" locked="0" layoutInCell="1" allowOverlap="1" wp14:anchorId="168CAF0F" wp14:editId="0EE1BAEB">
            <wp:simplePos x="0" y="0"/>
            <wp:positionH relativeFrom="page">
              <wp:posOffset>8821420</wp:posOffset>
            </wp:positionH>
            <wp:positionV relativeFrom="paragraph">
              <wp:posOffset>75565</wp:posOffset>
            </wp:positionV>
            <wp:extent cx="961200" cy="1440000"/>
            <wp:effectExtent l="0" t="0" r="0" b="8255"/>
            <wp:wrapNone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9" t="6176" r="14040" b="11287"/>
                    <a:stretch/>
                  </pic:blipFill>
                  <pic:spPr bwMode="auto">
                    <a:xfrm>
                      <a:off x="0" y="0"/>
                      <a:ext cx="961200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CAEF6" w14:textId="77777777" w:rsidR="0006472E" w:rsidRDefault="00000000">
      <w:pPr>
        <w:pStyle w:val="Titre2"/>
        <w:jc w:val="center"/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</w:rPr>
      </w:pPr>
      <w:r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  <w:lang w:val="es-ES_tradnl"/>
        </w:rPr>
        <w:t>Asambleas</w:t>
      </w:r>
      <w:r w:rsidRPr="00887FBF"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</w:rPr>
        <w:t xml:space="preserve"> generales de</w:t>
      </w:r>
      <w:r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</w:rPr>
        <w:t xml:space="preserve"> 2023 d</w:t>
      </w:r>
      <w:r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  <w:lang w:val="es-ES_tradnl"/>
        </w:rPr>
        <w:t>e Emaús Europa</w:t>
      </w:r>
    </w:p>
    <w:p w14:paraId="168CAEF7" w14:textId="77777777" w:rsidR="0006472E" w:rsidRDefault="00000000">
      <w:pPr>
        <w:pStyle w:val="Cuerpo"/>
        <w:spacing w:before="27"/>
        <w:jc w:val="center"/>
        <w:rPr>
          <w:rStyle w:val="Ninguno"/>
          <w:rFonts w:ascii="Bitter" w:eastAsia="Bitter" w:hAnsi="Bitter" w:cs="Bitter"/>
          <w:b/>
          <w:bCs/>
          <w:color w:val="5FC4E1"/>
          <w:sz w:val="36"/>
          <w:szCs w:val="36"/>
          <w:u w:color="5FC4E1"/>
        </w:rPr>
      </w:pPr>
      <w:r>
        <w:rPr>
          <w:rStyle w:val="Ninguno"/>
          <w:rFonts w:ascii="Bitter" w:eastAsia="Bitter" w:hAnsi="Bitter" w:cs="Bitter"/>
          <w:b/>
          <w:bCs/>
          <w:color w:val="5FC4E1"/>
          <w:sz w:val="36"/>
          <w:szCs w:val="36"/>
          <w:u w:color="5FC4E1"/>
        </w:rPr>
        <w:t>PODERES</w:t>
      </w:r>
    </w:p>
    <w:p w14:paraId="168CAEF8" w14:textId="77777777" w:rsidR="0006472E" w:rsidRDefault="0006472E">
      <w:pPr>
        <w:pStyle w:val="Cuerpo"/>
        <w:spacing w:before="72"/>
        <w:ind w:left="144"/>
        <w:rPr>
          <w:rStyle w:val="Ninguno"/>
          <w:rFonts w:ascii="Bitter" w:eastAsia="Bitter" w:hAnsi="Bitter" w:cs="Bitter"/>
          <w:b/>
          <w:bCs/>
          <w:sz w:val="20"/>
          <w:szCs w:val="20"/>
        </w:rPr>
      </w:pPr>
    </w:p>
    <w:p w14:paraId="168CAEF9" w14:textId="77777777" w:rsidR="0006472E" w:rsidRDefault="00000000">
      <w:pPr>
        <w:pStyle w:val="Cuerpo"/>
        <w:spacing w:before="72"/>
        <w:ind w:left="144"/>
        <w:rPr>
          <w:rStyle w:val="Ninguno"/>
          <w:rFonts w:ascii="Bitter" w:eastAsia="Bitter" w:hAnsi="Bitter" w:cs="Bitter"/>
          <w:b/>
          <w:bCs/>
          <w:sz w:val="20"/>
          <w:szCs w:val="20"/>
        </w:rPr>
      </w:pPr>
      <w:r>
        <w:rPr>
          <w:rStyle w:val="Ninguno"/>
          <w:rFonts w:ascii="Bitter" w:eastAsia="Bitter" w:hAnsi="Bitter" w:cs="Bitter"/>
          <w:b/>
          <w:bCs/>
          <w:sz w:val="20"/>
          <w:szCs w:val="20"/>
        </w:rPr>
        <w:t>El Consejo de Administración de la siguiente organización, miembro de pleno derecho de Emaús Europa:</w:t>
      </w:r>
    </w:p>
    <w:p w14:paraId="168CAEFA" w14:textId="77777777" w:rsidR="0006472E" w:rsidRPr="00887FBF" w:rsidRDefault="00000000">
      <w:pPr>
        <w:pStyle w:val="Corpsdetexte"/>
        <w:spacing w:before="59"/>
        <w:rPr>
          <w:rStyle w:val="Ninguno"/>
          <w:rFonts w:ascii="Bitter" w:eastAsia="Bitter" w:hAnsi="Bitter" w:cs="Bitter"/>
          <w:lang w:val="it-IT"/>
        </w:rPr>
      </w:pPr>
      <w:r w:rsidRPr="00887FBF">
        <w:rPr>
          <w:rStyle w:val="Ninguno"/>
          <w:rFonts w:ascii="Bitter" w:eastAsia="Bitter" w:hAnsi="Bitter" w:cs="Bitter"/>
          <w:lang w:val="it-IT"/>
        </w:rPr>
        <w:t>No</w:t>
      </w:r>
      <w:r>
        <w:rPr>
          <w:rStyle w:val="Ninguno"/>
          <w:rFonts w:ascii="Bitter" w:eastAsia="Bitter" w:hAnsi="Bitter" w:cs="Bitter"/>
          <w:lang w:val="es-ES_tradnl"/>
        </w:rPr>
        <w:t>mbre del grupo</w:t>
      </w:r>
      <w:r w:rsidRPr="00887FBF">
        <w:rPr>
          <w:rStyle w:val="Ninguno"/>
          <w:rFonts w:ascii="Bitter" w:eastAsia="Bitter" w:hAnsi="Bitter" w:cs="Bitter"/>
          <w:lang w:val="it-IT"/>
        </w:rPr>
        <w:t>:</w:t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>
        <w:rPr>
          <w:rStyle w:val="Ninguno"/>
          <w:rFonts w:ascii="Bitter" w:eastAsia="Bitter" w:hAnsi="Bitter" w:cs="Bitter"/>
          <w:lang w:val="es-ES_tradnl"/>
        </w:rPr>
        <w:t>Dirección de correo</w:t>
      </w:r>
      <w:r w:rsidRPr="00887FBF">
        <w:rPr>
          <w:rStyle w:val="Ninguno"/>
          <w:rFonts w:ascii="Bitter" w:eastAsia="Bitter" w:hAnsi="Bitter" w:cs="Bitter"/>
          <w:lang w:val="it-IT"/>
        </w:rPr>
        <w:t xml:space="preserve">: </w:t>
      </w:r>
    </w:p>
    <w:p w14:paraId="168CAEFB" w14:textId="77777777" w:rsidR="0006472E" w:rsidRPr="00887FBF" w:rsidRDefault="0006472E">
      <w:pPr>
        <w:pStyle w:val="Corpsdetexte"/>
        <w:spacing w:before="1"/>
        <w:rPr>
          <w:rStyle w:val="Ninguno"/>
          <w:rFonts w:ascii="Bitter" w:eastAsia="Bitter" w:hAnsi="Bitter" w:cs="Bitter"/>
          <w:lang w:val="it-IT"/>
        </w:rPr>
      </w:pPr>
    </w:p>
    <w:p w14:paraId="168CAEFC" w14:textId="77777777" w:rsidR="0006472E" w:rsidRPr="00887FBF" w:rsidRDefault="00000000">
      <w:pPr>
        <w:pStyle w:val="Corpsdetexte"/>
        <w:spacing w:before="1"/>
        <w:rPr>
          <w:rStyle w:val="Ninguno"/>
          <w:rFonts w:ascii="Bitter" w:eastAsia="Bitter" w:hAnsi="Bitter" w:cs="Bitter"/>
          <w:lang w:val="it-IT"/>
        </w:rPr>
      </w:pPr>
      <w:r>
        <w:rPr>
          <w:rStyle w:val="Ninguno"/>
          <w:lang w:val="es-ES_tradnl"/>
        </w:rPr>
        <w:t>Dirección completa</w:t>
      </w:r>
      <w:r w:rsidRPr="00887FBF">
        <w:rPr>
          <w:rStyle w:val="Ninguno"/>
          <w:rFonts w:ascii="Bitter" w:eastAsia="Bitter" w:hAnsi="Bitter" w:cs="Bitter"/>
          <w:lang w:val="it-IT"/>
        </w:rPr>
        <w:t>:</w:t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</w:r>
      <w:r w:rsidRPr="00887FBF">
        <w:rPr>
          <w:rStyle w:val="Ninguno"/>
          <w:rFonts w:ascii="Bitter" w:eastAsia="Bitter" w:hAnsi="Bitter" w:cs="Bitter"/>
          <w:lang w:val="it-IT"/>
        </w:rPr>
        <w:tab/>
        <w:t>T</w:t>
      </w:r>
      <w:r>
        <w:rPr>
          <w:rStyle w:val="Ninguno"/>
          <w:rFonts w:ascii="Bitter" w:eastAsia="Bitter" w:hAnsi="Bitter" w:cs="Bitter"/>
          <w:lang w:val="es-ES_tradnl"/>
        </w:rPr>
        <w:t>eléfono</w:t>
      </w:r>
      <w:r w:rsidRPr="00887FBF">
        <w:rPr>
          <w:rStyle w:val="Ninguno"/>
          <w:rFonts w:ascii="Bitter" w:eastAsia="Bitter" w:hAnsi="Bitter" w:cs="Bitter"/>
          <w:lang w:val="it-IT"/>
        </w:rPr>
        <w:t>:</w:t>
      </w:r>
    </w:p>
    <w:p w14:paraId="168CAEFD" w14:textId="77777777" w:rsidR="0006472E" w:rsidRPr="00887FBF" w:rsidRDefault="0006472E">
      <w:pPr>
        <w:pStyle w:val="Corpsdetexte"/>
        <w:spacing w:before="1"/>
        <w:rPr>
          <w:rStyle w:val="Ninguno"/>
          <w:rFonts w:ascii="Bitter" w:eastAsia="Bitter" w:hAnsi="Bitter" w:cs="Bitter"/>
          <w:lang w:val="it-IT"/>
        </w:rPr>
      </w:pPr>
    </w:p>
    <w:p w14:paraId="168CAEFE" w14:textId="77777777" w:rsidR="0006472E" w:rsidRDefault="00000000">
      <w:pPr>
        <w:pStyle w:val="Cuerpo"/>
        <w:ind w:left="144"/>
        <w:rPr>
          <w:rStyle w:val="Ninguno"/>
          <w:rFonts w:ascii="Bitter" w:eastAsia="Bitter" w:hAnsi="Bitter" w:cs="Bitter"/>
          <w:b/>
          <w:bCs/>
          <w:sz w:val="20"/>
          <w:szCs w:val="20"/>
        </w:rPr>
      </w:pPr>
      <w:r>
        <w:rPr>
          <w:rStyle w:val="Ninguno"/>
          <w:rFonts w:ascii="Bitter" w:eastAsia="Bitter" w:hAnsi="Bitter" w:cs="Bitter"/>
          <w:b/>
          <w:bCs/>
          <w:spacing w:val="-2"/>
          <w:sz w:val="20"/>
          <w:szCs w:val="20"/>
        </w:rPr>
        <w:t>Otorgamiento de poder</w:t>
      </w:r>
      <w:r>
        <w:rPr>
          <w:rStyle w:val="Ninguno"/>
          <w:rFonts w:ascii="Bitter" w:eastAsia="Bitter" w:hAnsi="Bitter" w:cs="Bitter"/>
          <w:b/>
          <w:bCs/>
          <w:spacing w:val="-1"/>
          <w:sz w:val="20"/>
          <w:szCs w:val="20"/>
        </w:rPr>
        <w:t>:</w:t>
      </w:r>
    </w:p>
    <w:p w14:paraId="168CAEFF" w14:textId="77777777" w:rsidR="0006472E" w:rsidRPr="00887FBF" w:rsidRDefault="0006472E">
      <w:pPr>
        <w:pStyle w:val="Corpsdetexte"/>
        <w:spacing w:before="1"/>
        <w:rPr>
          <w:rStyle w:val="Ninguno"/>
          <w:rFonts w:ascii="Bitter" w:eastAsia="Bitter" w:hAnsi="Bitter" w:cs="Bitter"/>
          <w:lang w:val="it-IT"/>
        </w:rPr>
      </w:pPr>
    </w:p>
    <w:p w14:paraId="168CAF00" w14:textId="77777777" w:rsidR="0006472E" w:rsidRDefault="0006472E">
      <w:pPr>
        <w:pStyle w:val="Cuerpo"/>
        <w:spacing w:before="27"/>
        <w:rPr>
          <w:rStyle w:val="Ninguno"/>
        </w:rPr>
        <w:sectPr w:rsidR="0006472E">
          <w:headerReference w:type="default" r:id="rId8"/>
          <w:footerReference w:type="default" r:id="rId9"/>
          <w:pgSz w:w="16840" w:h="11920" w:orient="landscape"/>
          <w:pgMar w:top="360" w:right="1300" w:bottom="280" w:left="1160" w:header="720" w:footer="720" w:gutter="0"/>
          <w:cols w:space="720"/>
        </w:sectPr>
      </w:pPr>
    </w:p>
    <w:p w14:paraId="168CAF01" w14:textId="77777777" w:rsidR="0006472E" w:rsidRPr="00887FBF" w:rsidRDefault="00000000">
      <w:pPr>
        <w:pStyle w:val="Corpsdetexte"/>
        <w:ind w:left="334"/>
        <w:rPr>
          <w:rStyle w:val="Ninguno"/>
          <w:rFonts w:ascii="Bitter" w:eastAsia="Bitter" w:hAnsi="Bitter" w:cs="Bitter"/>
          <w:spacing w:val="-1"/>
          <w:lang w:val="es-ES_tradnl"/>
        </w:rPr>
      </w:pPr>
      <w:r>
        <w:rPr>
          <w:rStyle w:val="Ninguno"/>
          <w:rFonts w:ascii="Bitter" w:eastAsia="Bitter" w:hAnsi="Bitter" w:cs="Bitter"/>
          <w:noProof/>
        </w:rPr>
        <mc:AlternateContent>
          <mc:Choice Requires="wps">
            <w:drawing>
              <wp:inline distT="0" distB="0" distL="0" distR="0" wp14:anchorId="168CAF11" wp14:editId="168CAF12">
                <wp:extent cx="4355465" cy="2022937"/>
                <wp:effectExtent l="0" t="0" r="0" b="0"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465" cy="2022937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8CAF17" w14:textId="77777777" w:rsidR="0006472E" w:rsidRDefault="0006472E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0"/>
                              <w:rPr>
                                <w:rStyle w:val="Ninguno"/>
                                <w:rFonts w:ascii="Bitter" w:eastAsia="Bitter" w:hAnsi="Bitter" w:cs="Bitter"/>
                              </w:rPr>
                            </w:pPr>
                          </w:p>
                          <w:p w14:paraId="168CAF18" w14:textId="77777777" w:rsidR="0006472E" w:rsidRPr="00887FBF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  <w:lang w:val="it-IT"/>
                              </w:rPr>
                            </w:pPr>
                            <w:r w:rsidRPr="00887FBF">
                              <w:rPr>
                                <w:rStyle w:val="Ninguno"/>
                                <w:rFonts w:ascii="Bitter" w:eastAsia="Bitter" w:hAnsi="Bitter" w:cs="Bitter"/>
                                <w:lang w:val="it-IT"/>
                              </w:rPr>
                              <w:t>A l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a organización</w:t>
                            </w:r>
                            <w:r w:rsidRPr="00887FBF">
                              <w:rPr>
                                <w:rStyle w:val="Ninguno"/>
                                <w:rFonts w:ascii="Bitter" w:eastAsia="Bitter" w:hAnsi="Bitter" w:cs="Bitter"/>
                                <w:lang w:val="it-IT"/>
                              </w:rPr>
                              <w:t xml:space="preserve"> d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 xml:space="preserve">e </w:t>
                            </w:r>
                            <w:r w:rsidRPr="00887FBF">
                              <w:rPr>
                                <w:rStyle w:val="Ninguno"/>
                                <w:rFonts w:ascii="Bitter" w:eastAsia="Bitter" w:hAnsi="Bitter" w:cs="Bitter"/>
                                <w:lang w:val="it-IT"/>
                              </w:rPr>
                              <w:t>Em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 xml:space="preserve">aús </w:t>
                            </w:r>
                            <w:r w:rsidRPr="00887FBF">
                              <w:rPr>
                                <w:rStyle w:val="Ninguno"/>
                                <w:rFonts w:ascii="Bitter" w:eastAsia="Bitter" w:hAnsi="Bitter" w:cs="Bitter"/>
                                <w:lang w:val="it-IT"/>
                              </w:rPr>
                              <w:t>Europ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a</w:t>
                            </w:r>
                            <w:r w:rsidRPr="00887FBF">
                              <w:rPr>
                                <w:rStyle w:val="Ninguno"/>
                                <w:rFonts w:ascii="Bitter" w:eastAsia="Bitter" w:hAnsi="Bitter" w:cs="Bitter"/>
                                <w:lang w:val="it-IT"/>
                              </w:rPr>
                              <w:t xml:space="preserve"> s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iguiente</w:t>
                            </w:r>
                            <w:r w:rsidRPr="00887FBF">
                              <w:rPr>
                                <w:rStyle w:val="Ninguno"/>
                                <w:rFonts w:ascii="Bitter" w:eastAsia="Bitter" w:hAnsi="Bitter" w:cs="Bitter"/>
                                <w:vertAlign w:val="superscript"/>
                                <w:lang w:val="it-IT"/>
                              </w:rPr>
                              <w:t>1</w:t>
                            </w:r>
                            <w:r w:rsidRPr="00887FBF">
                              <w:rPr>
                                <w:rStyle w:val="Ninguno"/>
                                <w:rFonts w:ascii="Bitter" w:eastAsia="Bitter" w:hAnsi="Bitter" w:cs="Bitter"/>
                                <w:lang w:val="it-IT"/>
                              </w:rPr>
                              <w:t>:</w:t>
                            </w:r>
                          </w:p>
                          <w:p w14:paraId="168CAF19" w14:textId="77777777" w:rsidR="0006472E" w:rsidRPr="00887FBF" w:rsidRDefault="0006472E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055"/>
                              <w:rPr>
                                <w:rStyle w:val="Ninguno"/>
                                <w:rFonts w:ascii="Bitter" w:eastAsia="Bitter" w:hAnsi="Bitter" w:cs="Bitter"/>
                                <w:lang w:val="it-IT"/>
                              </w:rPr>
                            </w:pPr>
                          </w:p>
                          <w:p w14:paraId="168CAF1A" w14:textId="77777777" w:rsidR="0006472E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En blanc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.</w:t>
                            </w:r>
                          </w:p>
                          <w:p w14:paraId="168CAF1B" w14:textId="77777777" w:rsidR="0006472E" w:rsidRDefault="0006472E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0"/>
                              <w:rPr>
                                <w:rStyle w:val="Ninguno"/>
                                <w:rFonts w:ascii="Bitter" w:eastAsia="Bitter" w:hAnsi="Bitter" w:cs="Bitter"/>
                              </w:rPr>
                            </w:pPr>
                          </w:p>
                          <w:p w14:paraId="168CAF1C" w14:textId="77777777" w:rsidR="0006472E" w:rsidRDefault="00000000">
                            <w:pPr>
                              <w:pStyle w:val="Cuerpo"/>
                              <w:ind w:left="144"/>
                              <w:rPr>
                                <w:rStyle w:val="Ninguno"/>
                                <w:rFonts w:ascii="Bitter" w:eastAsia="Bitter" w:hAnsi="Bitter" w:cs="Bit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Para representarle en 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EF7D00"/>
                                <w:sz w:val="20"/>
                                <w:szCs w:val="20"/>
                                <w:u w:color="EF7D00"/>
                              </w:rPr>
                              <w:t>2023 la asamblea general ordinaria de Emaús Europa del 23 al 27 de octubre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color w:val="EF7D00"/>
                                <w:sz w:val="20"/>
                                <w:szCs w:val="20"/>
                                <w:u w:color="EF7D00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sz w:val="20"/>
                                <w:szCs w:val="20"/>
                              </w:rPr>
                              <w:t>y votar allí en su nombre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8CAF1D" w14:textId="77777777" w:rsidR="0006472E" w:rsidRDefault="0006472E">
                            <w:pPr>
                              <w:pStyle w:val="Corpsdetexte"/>
                              <w:ind w:left="0"/>
                              <w:rPr>
                                <w:rStyle w:val="Ninguno"/>
                                <w:rFonts w:ascii="Bitter" w:eastAsia="Bitter" w:hAnsi="Bitter" w:cs="Bitter"/>
                                <w:sz w:val="16"/>
                                <w:szCs w:val="16"/>
                              </w:rPr>
                            </w:pPr>
                          </w:p>
                          <w:p w14:paraId="168CAF1E" w14:textId="77777777" w:rsidR="0006472E" w:rsidRDefault="00000000">
                            <w:pPr>
                              <w:pStyle w:val="Cuerpo"/>
                              <w:ind w:left="144"/>
                              <w:rPr>
                                <w:rStyle w:val="Ninguno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</w:rPr>
                              <w:t>Este poder es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Style w:val="Ninguno"/>
                                <w:i/>
                                <w:i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8CAF1F" w14:textId="77777777" w:rsidR="0006472E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g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eneral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.</w:t>
                            </w:r>
                          </w:p>
                          <w:p w14:paraId="168CAF20" w14:textId="77777777" w:rsidR="0006472E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se limita a las siguientes instrucciones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:</w:t>
                            </w:r>
                          </w:p>
                          <w:p w14:paraId="168CAF21" w14:textId="77777777" w:rsidR="0006472E" w:rsidRDefault="0006472E">
                            <w:pPr>
                              <w:pStyle w:val="Corpsdetexte"/>
                              <w:tabs>
                                <w:tab w:val="left" w:pos="3547"/>
                              </w:tabs>
                              <w:spacing w:before="20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8CAF1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width:342.95pt;height:1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xr2wEAAKwDAAAOAAAAZHJzL2Uyb0RvYy54bWysU8Fu2zAMvQ/YPwi6L3bcpmuNOMXWoMOA&#10;YR3Q7QNkWYoFSKImKbHz96NkJ+nWW7EcFEokH8nH5/X9aDQ5CB8U2IYuFyUlwnLolN019NfPxw+3&#10;lITIbMc0WNHQowj0fvP+3XpwtaigB90JTxDEhnpwDe1jdHVRBN4Lw8ICnLDolOANi3j1u6LzbEB0&#10;o4uqLG+KAXznPHARAr5uJyfdZHwpBY9PUgYRiW4o9hbz6fPZprPYrFm988z1is9tsDd0YZiyWPQM&#10;tWWRkb1Xr6CM4h4CyLjgYAqQUnGRZ8BpluU/0zz3zIk8C5IT3Jmm8P9g+ffDs/vhSRw/w4gLTIQM&#10;LtQBH9M8o/Qm/WOnBP1I4fFMmxgj4fh4fbVaXd+sKOHoq8qqurv6mHCKS7rzIX4RYEgyGupxL5ku&#10;dvgW4hR6CknVLDwqrfNutCVDQ+9WVcJnqBCp2ZQbQKsuxaWM4Hftg/bkwNKi829u4a+wVGTLQj/F&#10;ZdckAaMi6lAr09Dbl9naJnSRlTS3eqEnWXFsx5mzFrojUjmgmhoafu+ZF5TorxbXlaR3MvzJaE+G&#10;3ZsHwL6XlDDLe0B9TiNa+LSPIFWmKFWbSiC16YKSyCTP8k2ae3nPUZePbPMHAAD//wMAUEsDBBQA&#10;BgAIAAAAIQC7qoD13QAAAAUBAAAPAAAAZHJzL2Rvd25yZXYueG1sTI9BS8NAEIXvgv9hGcGLtJsq&#10;hhizKVL0JmKrpR6n2TEbkp0N2W2T/nvXXvQy8HiP974plpPtxJEG3zhWsJgnIIgrpxuuFXx+vMwy&#10;ED4ga+wck4ITeViWlxcF5tqNvKbjJtQilrDPUYEJoc+l9JUhi37ueuLofbvBYohyqKUecIzltpO3&#10;SZJKiw3HBYM9rQxV7eZgFbRv5n29e119VTeS2nrcJrvs9KzU9dX09Agi0BT+wvCLH9GhjEx7d2Dt&#10;RacgPhLON3ppdv8AYq/gbpGlIMtC/qcvfwAAAP//AwBQSwECLQAUAAYACAAAACEAtoM4kv4AAADh&#10;AQAAEwAAAAAAAAAAAAAAAAAAAAAAW0NvbnRlbnRfVHlwZXNdLnhtbFBLAQItABQABgAIAAAAIQA4&#10;/SH/1gAAAJQBAAALAAAAAAAAAAAAAAAAAC8BAABfcmVscy8ucmVsc1BLAQItABQABgAIAAAAIQDm&#10;MOxr2wEAAKwDAAAOAAAAAAAAAAAAAAAAAC4CAABkcnMvZTJvRG9jLnhtbFBLAQItABQABgAIAAAA&#10;IQC7qoD13QAAAAUBAAAPAAAAAAAAAAAAAAAAADUEAABkcnMvZG93bnJldi54bWxQSwUGAAAAAAQA&#10;BADzAAAAPwUAAAAA&#10;" filled="f">
                <v:textbox inset="0,0,0,0">
                  <w:txbxContent>
                    <w:p w14:paraId="168CAF17" w14:textId="77777777" w:rsidR="0006472E" w:rsidRDefault="0006472E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0"/>
                        <w:rPr>
                          <w:rStyle w:val="Ninguno"/>
                          <w:rFonts w:ascii="Bitter" w:eastAsia="Bitter" w:hAnsi="Bitter" w:cs="Bitter"/>
                        </w:rPr>
                      </w:pPr>
                    </w:p>
                    <w:p w14:paraId="168CAF18" w14:textId="77777777" w:rsidR="0006472E" w:rsidRPr="00887FBF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before="1"/>
                        <w:rPr>
                          <w:rFonts w:ascii="Bitter" w:eastAsia="Bitter" w:hAnsi="Bitter" w:cs="Bitter"/>
                          <w:lang w:val="it-IT"/>
                        </w:rPr>
                      </w:pPr>
                      <w:r w:rsidRPr="00887FBF">
                        <w:rPr>
                          <w:rStyle w:val="Ninguno"/>
                          <w:rFonts w:ascii="Bitter" w:eastAsia="Bitter" w:hAnsi="Bitter" w:cs="Bitter"/>
                          <w:lang w:val="it-IT"/>
                        </w:rPr>
                        <w:t>A l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a organización</w:t>
                      </w:r>
                      <w:r w:rsidRPr="00887FBF">
                        <w:rPr>
                          <w:rStyle w:val="Ninguno"/>
                          <w:rFonts w:ascii="Bitter" w:eastAsia="Bitter" w:hAnsi="Bitter" w:cs="Bitter"/>
                          <w:lang w:val="it-IT"/>
                        </w:rPr>
                        <w:t xml:space="preserve"> d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 xml:space="preserve">e </w:t>
                      </w:r>
                      <w:r w:rsidRPr="00887FBF">
                        <w:rPr>
                          <w:rStyle w:val="Ninguno"/>
                          <w:rFonts w:ascii="Bitter" w:eastAsia="Bitter" w:hAnsi="Bitter" w:cs="Bitter"/>
                          <w:lang w:val="it-IT"/>
                        </w:rPr>
                        <w:t>Em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 xml:space="preserve">aús </w:t>
                      </w:r>
                      <w:r w:rsidRPr="00887FBF">
                        <w:rPr>
                          <w:rStyle w:val="Ninguno"/>
                          <w:rFonts w:ascii="Bitter" w:eastAsia="Bitter" w:hAnsi="Bitter" w:cs="Bitter"/>
                          <w:lang w:val="it-IT"/>
                        </w:rPr>
                        <w:t>Europ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a</w:t>
                      </w:r>
                      <w:r w:rsidRPr="00887FBF">
                        <w:rPr>
                          <w:rStyle w:val="Ninguno"/>
                          <w:rFonts w:ascii="Bitter" w:eastAsia="Bitter" w:hAnsi="Bitter" w:cs="Bitter"/>
                          <w:lang w:val="it-IT"/>
                        </w:rPr>
                        <w:t xml:space="preserve"> s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iguiente</w:t>
                      </w:r>
                      <w:r w:rsidRPr="00887FBF">
                        <w:rPr>
                          <w:rStyle w:val="Ninguno"/>
                          <w:rFonts w:ascii="Bitter" w:eastAsia="Bitter" w:hAnsi="Bitter" w:cs="Bitter"/>
                          <w:vertAlign w:val="superscript"/>
                          <w:lang w:val="it-IT"/>
                        </w:rPr>
                        <w:t>1</w:t>
                      </w:r>
                      <w:r w:rsidRPr="00887FBF">
                        <w:rPr>
                          <w:rStyle w:val="Ninguno"/>
                          <w:rFonts w:ascii="Bitter" w:eastAsia="Bitter" w:hAnsi="Bitter" w:cs="Bitter"/>
                          <w:lang w:val="it-IT"/>
                        </w:rPr>
                        <w:t>:</w:t>
                      </w:r>
                    </w:p>
                    <w:p w14:paraId="168CAF19" w14:textId="77777777" w:rsidR="0006472E" w:rsidRPr="00887FBF" w:rsidRDefault="0006472E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055"/>
                        <w:rPr>
                          <w:rStyle w:val="Ninguno"/>
                          <w:rFonts w:ascii="Bitter" w:eastAsia="Bitter" w:hAnsi="Bitter" w:cs="Bitter"/>
                          <w:lang w:val="it-IT"/>
                        </w:rPr>
                      </w:pPr>
                    </w:p>
                    <w:p w14:paraId="168CAF1A" w14:textId="77777777" w:rsidR="0006472E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before="1"/>
                        <w:rPr>
                          <w:rFonts w:ascii="Bitter" w:eastAsia="Bitter" w:hAnsi="Bitter" w:cs="Bitter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En blanc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o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vertAlign w:val="superscript"/>
                        </w:rPr>
                        <w:t>2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.</w:t>
                      </w:r>
                    </w:p>
                    <w:p w14:paraId="168CAF1B" w14:textId="77777777" w:rsidR="0006472E" w:rsidRDefault="0006472E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0"/>
                        <w:rPr>
                          <w:rStyle w:val="Ninguno"/>
                          <w:rFonts w:ascii="Bitter" w:eastAsia="Bitter" w:hAnsi="Bitter" w:cs="Bitter"/>
                        </w:rPr>
                      </w:pPr>
                    </w:p>
                    <w:p w14:paraId="168CAF1C" w14:textId="77777777" w:rsidR="0006472E" w:rsidRDefault="00000000">
                      <w:pPr>
                        <w:pStyle w:val="Cuerpo"/>
                        <w:ind w:left="144"/>
                        <w:rPr>
                          <w:rStyle w:val="Ninguno"/>
                          <w:rFonts w:ascii="Bitter" w:eastAsia="Bitter" w:hAnsi="Bitter" w:cs="Bitter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sz w:val="20"/>
                          <w:szCs w:val="20"/>
                        </w:rPr>
                        <w:t xml:space="preserve">Para representarle en 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EF7D00"/>
                          <w:sz w:val="20"/>
                          <w:szCs w:val="20"/>
                          <w:u w:color="EF7D00"/>
                        </w:rPr>
                        <w:t>2023 la asamblea general ordinaria de Emaús Europa del 23 al 27 de octubre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color w:val="EF7D00"/>
                          <w:sz w:val="20"/>
                          <w:szCs w:val="20"/>
                          <w:u w:color="EF7D00"/>
                        </w:rPr>
                        <w:t xml:space="preserve"> 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sz w:val="20"/>
                          <w:szCs w:val="20"/>
                        </w:rPr>
                        <w:t>y votar allí en su nombre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sz w:val="20"/>
                          <w:szCs w:val="20"/>
                        </w:rPr>
                        <w:t>.</w:t>
                      </w:r>
                    </w:p>
                    <w:p w14:paraId="168CAF1D" w14:textId="77777777" w:rsidR="0006472E" w:rsidRDefault="0006472E">
                      <w:pPr>
                        <w:pStyle w:val="Corpsdetexte"/>
                        <w:ind w:left="0"/>
                        <w:rPr>
                          <w:rStyle w:val="Ninguno"/>
                          <w:rFonts w:ascii="Bitter" w:eastAsia="Bitter" w:hAnsi="Bitter" w:cs="Bitter"/>
                          <w:sz w:val="16"/>
                          <w:szCs w:val="16"/>
                        </w:rPr>
                      </w:pPr>
                    </w:p>
                    <w:p w14:paraId="168CAF1E" w14:textId="77777777" w:rsidR="0006472E" w:rsidRDefault="00000000">
                      <w:pPr>
                        <w:pStyle w:val="Cuerpo"/>
                        <w:ind w:left="144"/>
                        <w:rPr>
                          <w:rStyle w:val="Ninguno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b/>
                          <w:bCs/>
                        </w:rPr>
                        <w:t>Este poder es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Style w:val="Ninguno"/>
                          <w:i/>
                          <w:iCs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8CAF1F" w14:textId="77777777" w:rsidR="0006472E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before="1"/>
                        <w:rPr>
                          <w:rFonts w:ascii="Bitter" w:eastAsia="Bitter" w:hAnsi="Bitter" w:cs="Bitter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g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eneral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.</w:t>
                      </w:r>
                    </w:p>
                    <w:p w14:paraId="168CAF20" w14:textId="77777777" w:rsidR="0006472E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before="1"/>
                        <w:rPr>
                          <w:rFonts w:ascii="Bitter" w:eastAsia="Bitter" w:hAnsi="Bitter" w:cs="Bitter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se limita a las siguientes instrucciones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:</w:t>
                      </w:r>
                    </w:p>
                    <w:p w14:paraId="168CAF21" w14:textId="77777777" w:rsidR="0006472E" w:rsidRDefault="0006472E">
                      <w:pPr>
                        <w:pStyle w:val="Corpsdetexte"/>
                        <w:tabs>
                          <w:tab w:val="left" w:pos="3547"/>
                        </w:tabs>
                        <w:spacing w:before="20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87FBF">
        <w:rPr>
          <w:rStyle w:val="Ninguno"/>
          <w:rFonts w:ascii="Bitter" w:eastAsia="Bitter" w:hAnsi="Bitter" w:cs="Bitter"/>
          <w:spacing w:val="-1"/>
          <w:lang w:val="es-ES_tradnl"/>
        </w:rPr>
        <w:t xml:space="preserve"> </w:t>
      </w:r>
      <w:r>
        <w:rPr>
          <w:rStyle w:val="Ninguno"/>
          <w:rFonts w:ascii="Bitter" w:eastAsia="Bitter" w:hAnsi="Bitter" w:cs="Bitter"/>
          <w:noProof/>
          <w:spacing w:val="-1"/>
        </w:rPr>
        <mc:AlternateContent>
          <mc:Choice Requires="wps">
            <w:drawing>
              <wp:inline distT="0" distB="0" distL="0" distR="0" wp14:anchorId="168CAF13" wp14:editId="168CAF14">
                <wp:extent cx="4355465" cy="2011679"/>
                <wp:effectExtent l="0" t="0" r="0" b="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465" cy="2011679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8CAF22" w14:textId="77777777" w:rsidR="0006472E" w:rsidRDefault="0006472E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0"/>
                              <w:rPr>
                                <w:rStyle w:val="Ninguno"/>
                                <w:rFonts w:ascii="Bitter" w:eastAsia="Bitter" w:hAnsi="Bitter" w:cs="Bitter"/>
                              </w:rPr>
                            </w:pPr>
                          </w:p>
                          <w:p w14:paraId="168CAF23" w14:textId="77777777" w:rsidR="0006472E" w:rsidRPr="00887FBF" w:rsidRDefault="0000000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  <w:lang w:val="it-IT"/>
                              </w:rPr>
                            </w:pPr>
                            <w:r w:rsidRPr="00887FBF">
                              <w:rPr>
                                <w:rFonts w:ascii="Bitter" w:eastAsia="Bitter" w:hAnsi="Bitter" w:cs="Bitter"/>
                                <w:lang w:val="it-IT"/>
                              </w:rPr>
                              <w:t>A l</w:t>
                            </w:r>
                            <w:r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  <w:t>a organización</w:t>
                            </w:r>
                            <w:r w:rsidRPr="00887FBF">
                              <w:rPr>
                                <w:rFonts w:ascii="Bitter" w:eastAsia="Bitter" w:hAnsi="Bitter" w:cs="Bitter"/>
                                <w:lang w:val="it-IT"/>
                              </w:rPr>
                              <w:t xml:space="preserve"> d</w:t>
                            </w:r>
                            <w:r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  <w:t xml:space="preserve">e </w:t>
                            </w:r>
                            <w:r w:rsidRPr="00887FBF">
                              <w:rPr>
                                <w:rFonts w:ascii="Bitter" w:eastAsia="Bitter" w:hAnsi="Bitter" w:cs="Bitter"/>
                                <w:lang w:val="it-IT"/>
                              </w:rPr>
                              <w:t>Em</w:t>
                            </w:r>
                            <w:r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  <w:t xml:space="preserve">aús </w:t>
                            </w:r>
                            <w:r w:rsidRPr="00887FBF">
                              <w:rPr>
                                <w:rFonts w:ascii="Bitter" w:eastAsia="Bitter" w:hAnsi="Bitter" w:cs="Bitter"/>
                                <w:lang w:val="it-IT"/>
                              </w:rPr>
                              <w:t>Europ</w:t>
                            </w:r>
                            <w:r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  <w:t>a</w:t>
                            </w:r>
                            <w:r w:rsidRPr="00887FBF">
                              <w:rPr>
                                <w:rFonts w:ascii="Bitter" w:eastAsia="Bitter" w:hAnsi="Bitter" w:cs="Bitter"/>
                                <w:lang w:val="it-IT"/>
                              </w:rPr>
                              <w:t xml:space="preserve"> s</w:t>
                            </w:r>
                            <w:r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  <w:t>iguiente</w:t>
                            </w:r>
                            <w:r w:rsidRPr="00887FBF">
                              <w:rPr>
                                <w:rStyle w:val="Ninguno"/>
                                <w:rFonts w:ascii="Bitter" w:eastAsia="Bitter" w:hAnsi="Bitter" w:cs="Bitter"/>
                                <w:vertAlign w:val="superscript"/>
                                <w:lang w:val="it-IT"/>
                              </w:rPr>
                              <w:t>1</w:t>
                            </w:r>
                            <w:r w:rsidRPr="00887FBF">
                              <w:rPr>
                                <w:rStyle w:val="Ninguno"/>
                                <w:rFonts w:ascii="Bitter" w:eastAsia="Bitter" w:hAnsi="Bitter" w:cs="Bitter"/>
                                <w:lang w:val="it-IT"/>
                              </w:rPr>
                              <w:t> :</w:t>
                            </w:r>
                          </w:p>
                          <w:p w14:paraId="168CAF24" w14:textId="77777777" w:rsidR="0006472E" w:rsidRPr="00887FBF" w:rsidRDefault="0006472E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055"/>
                              <w:rPr>
                                <w:rStyle w:val="Ninguno"/>
                                <w:rFonts w:ascii="Bitter" w:eastAsia="Bitter" w:hAnsi="Bitter" w:cs="Bitter"/>
                                <w:lang w:val="it-IT"/>
                              </w:rPr>
                            </w:pPr>
                          </w:p>
                          <w:p w14:paraId="168CAF25" w14:textId="77777777" w:rsidR="0006472E" w:rsidRDefault="0000000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En blanc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.</w:t>
                            </w:r>
                          </w:p>
                          <w:p w14:paraId="168CAF26" w14:textId="77777777" w:rsidR="0006472E" w:rsidRDefault="0006472E">
                            <w:pPr>
                              <w:pStyle w:val="Corpsdetexte"/>
                              <w:spacing w:before="7"/>
                              <w:ind w:left="0"/>
                              <w:rPr>
                                <w:rStyle w:val="Ninguno"/>
                                <w:rFonts w:ascii="Bitter" w:eastAsia="Bitter" w:hAnsi="Bitter" w:cs="Bitter"/>
                                <w:sz w:val="17"/>
                                <w:szCs w:val="17"/>
                              </w:rPr>
                            </w:pPr>
                          </w:p>
                          <w:p w14:paraId="168CAF27" w14:textId="77777777" w:rsidR="0006472E" w:rsidRDefault="00000000">
                            <w:pPr>
                              <w:pStyle w:val="Cuerpo"/>
                              <w:ind w:left="143"/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Para representarle en 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5FC4E1"/>
                                <w:sz w:val="20"/>
                                <w:szCs w:val="20"/>
                                <w:u w:color="5FC4E1"/>
                                <w:lang w:val="fr-FR"/>
                              </w:rPr>
                              <w:t>la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5FC4E1"/>
                                <w:sz w:val="20"/>
                                <w:szCs w:val="20"/>
                                <w:u w:color="5FC4E1"/>
                              </w:rPr>
                              <w:t xml:space="preserve"> asamblea general extraordinaria de Emaús Europa el 24 de octu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5FC4E1"/>
                                <w:sz w:val="20"/>
                                <w:szCs w:val="20"/>
                                <w:u w:color="5FC4E1"/>
                                <w:lang w:val="pt-PT"/>
                              </w:rPr>
                              <w:t>bre 2023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sz w:val="20"/>
                                <w:szCs w:val="20"/>
                              </w:rPr>
                              <w:t>, y votar allí en su nombre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8CAF28" w14:textId="77777777" w:rsidR="0006472E" w:rsidRDefault="0006472E">
                            <w:pPr>
                              <w:pStyle w:val="Corpsdetexte"/>
                              <w:ind w:left="0"/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68CAF29" w14:textId="77777777" w:rsidR="0006472E" w:rsidRDefault="00000000">
                            <w:pPr>
                              <w:pStyle w:val="Cuerpo"/>
                              <w:ind w:left="144"/>
                              <w:rPr>
                                <w:rStyle w:val="Ninguno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</w:rPr>
                              <w:t>Este poder es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Style w:val="Ninguno"/>
                                <w:i/>
                                <w:i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8CAF2A" w14:textId="77777777" w:rsidR="0006472E" w:rsidRDefault="0000000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g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eneral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.</w:t>
                            </w:r>
                          </w:p>
                          <w:p w14:paraId="168CAF2B" w14:textId="77777777" w:rsidR="0006472E" w:rsidRDefault="0000000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se limita a las siguientes instrucciones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CAF13" id="_x0000_s1027" type="#_x0000_t202" alt="Text Box 2" style="width:342.95pt;height:1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yY3AEAALMDAAAOAAAAZHJzL2Uyb0RvYy54bWysU9uOEzEMfUfiH6K802nLtuyOOl3BVouQ&#10;ECAtfECaSTqRkjjEaWf69ziZ3oA3RB9SJ7aP7eMzq8fBWXZQEQ34hs8mU86Ul9Aav2v4j+/Pb+45&#10;wyR8Kyx41fCjQv64fv1q1YdazaED26rICMRj3YeGdymFuqpQdsoJnEBQnpwaohOJrnFXtVH0hO5s&#10;NZ9Ol1UPsQ0RpEKk183o5OuCr7WS6avWqBKzDafeUjljObf5rNYrUe+iCJ2RpzbEP3ThhPFU9AK1&#10;EUmwfTR/QTkjIyDoNJHgKtDaSFVmoGlm0z+meelEUGUWIgfDhSb8f7Dyy+ElfIssDR9goAVmQvqA&#10;NdJjnmfQ0eV/6pSRnyg8XmhTQ2KSHu/eLhZ3ywVnknw0xmz57iHjVNf0EDF9VOBYNhoeaS+FLnH4&#10;jGkMPYfkah6ejbVlN9azvuEPi3nGF6QQbcWYi2BNm+NyBsbd9slGdhB50eV3auG3sFxkI7Ab44pr&#10;lIAziXRojWv4/W229RldFSWdWr3Sk600bAdm2hvqttAeidGeRNVw/LkXUXFmP3naWlbg2YhnY3s2&#10;/N49AbU/40x42QHJdJzUw/t9Am0KU7noWIIYzhdSRuH6pOIsvdt7ibp+a+tfAAAA//8DAFBLAwQU&#10;AAYACAAAACEASvcFeN0AAAAFAQAADwAAAGRycy9kb3ducmV2LnhtbEyPQUvDQBCF74L/YRnBi7Sb&#10;KoYYsylS9CZiq6Uep9kxG5KdDdltk/571170MvB4j/e+KZaT7cSRBt84VrCYJyCIK6cbrhV8frzM&#10;MhA+IGvsHJOCE3lYlpcXBebajbym4ybUIpawz1GBCaHPpfSVIYt+7nri6H27wWKIcqilHnCM5baT&#10;t0mSSosNxwWDPa0MVe3mYBW0b+Z9vXtdfVU3ktp63Ca77PSs1PXV9PQIItAU/sLwix/RoYxMe3dg&#10;7UWnID4Szjd6aXb/AGKv4G6RZiDLQv6nL38AAAD//wMAUEsBAi0AFAAGAAgAAAAhALaDOJL+AAAA&#10;4QEAABMAAAAAAAAAAAAAAAAAAAAAAFtDb250ZW50X1R5cGVzXS54bWxQSwECLQAUAAYACAAAACEA&#10;OP0h/9YAAACUAQAACwAAAAAAAAAAAAAAAAAvAQAAX3JlbHMvLnJlbHNQSwECLQAUAAYACAAAACEA&#10;EFQMmNwBAACzAwAADgAAAAAAAAAAAAAAAAAuAgAAZHJzL2Uyb0RvYy54bWxQSwECLQAUAAYACAAA&#10;ACEASvcFeN0AAAAFAQAADwAAAAAAAAAAAAAAAAA2BAAAZHJzL2Rvd25yZXYueG1sUEsFBgAAAAAE&#10;AAQA8wAAAEAFAAAAAA==&#10;" filled="f">
                <v:textbox inset="0,0,0,0">
                  <w:txbxContent>
                    <w:p w14:paraId="168CAF22" w14:textId="77777777" w:rsidR="0006472E" w:rsidRDefault="0006472E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0"/>
                        <w:rPr>
                          <w:rStyle w:val="Ninguno"/>
                          <w:rFonts w:ascii="Bitter" w:eastAsia="Bitter" w:hAnsi="Bitter" w:cs="Bitter"/>
                        </w:rPr>
                      </w:pPr>
                    </w:p>
                    <w:p w14:paraId="168CAF23" w14:textId="77777777" w:rsidR="0006472E" w:rsidRPr="00887FBF" w:rsidRDefault="0000000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pacing w:before="1"/>
                        <w:rPr>
                          <w:rFonts w:ascii="Bitter" w:eastAsia="Bitter" w:hAnsi="Bitter" w:cs="Bitter"/>
                          <w:lang w:val="it-IT"/>
                        </w:rPr>
                      </w:pPr>
                      <w:r w:rsidRPr="00887FBF">
                        <w:rPr>
                          <w:rFonts w:ascii="Bitter" w:eastAsia="Bitter" w:hAnsi="Bitter" w:cs="Bitter"/>
                          <w:lang w:val="it-IT"/>
                        </w:rPr>
                        <w:t>A l</w:t>
                      </w:r>
                      <w:r>
                        <w:rPr>
                          <w:rFonts w:ascii="Bitter" w:eastAsia="Bitter" w:hAnsi="Bitter" w:cs="Bitter"/>
                          <w:lang w:val="es-ES_tradnl"/>
                        </w:rPr>
                        <w:t>a organización</w:t>
                      </w:r>
                      <w:r w:rsidRPr="00887FBF">
                        <w:rPr>
                          <w:rFonts w:ascii="Bitter" w:eastAsia="Bitter" w:hAnsi="Bitter" w:cs="Bitter"/>
                          <w:lang w:val="it-IT"/>
                        </w:rPr>
                        <w:t xml:space="preserve"> d</w:t>
                      </w:r>
                      <w:r>
                        <w:rPr>
                          <w:rFonts w:ascii="Bitter" w:eastAsia="Bitter" w:hAnsi="Bitter" w:cs="Bitter"/>
                          <w:lang w:val="es-ES_tradnl"/>
                        </w:rPr>
                        <w:t xml:space="preserve">e </w:t>
                      </w:r>
                      <w:r w:rsidRPr="00887FBF">
                        <w:rPr>
                          <w:rFonts w:ascii="Bitter" w:eastAsia="Bitter" w:hAnsi="Bitter" w:cs="Bitter"/>
                          <w:lang w:val="it-IT"/>
                        </w:rPr>
                        <w:t>Em</w:t>
                      </w:r>
                      <w:r>
                        <w:rPr>
                          <w:rFonts w:ascii="Bitter" w:eastAsia="Bitter" w:hAnsi="Bitter" w:cs="Bitter"/>
                          <w:lang w:val="es-ES_tradnl"/>
                        </w:rPr>
                        <w:t xml:space="preserve">aús </w:t>
                      </w:r>
                      <w:r w:rsidRPr="00887FBF">
                        <w:rPr>
                          <w:rFonts w:ascii="Bitter" w:eastAsia="Bitter" w:hAnsi="Bitter" w:cs="Bitter"/>
                          <w:lang w:val="it-IT"/>
                        </w:rPr>
                        <w:t>Europ</w:t>
                      </w:r>
                      <w:r>
                        <w:rPr>
                          <w:rFonts w:ascii="Bitter" w:eastAsia="Bitter" w:hAnsi="Bitter" w:cs="Bitter"/>
                          <w:lang w:val="es-ES_tradnl"/>
                        </w:rPr>
                        <w:t>a</w:t>
                      </w:r>
                      <w:r w:rsidRPr="00887FBF">
                        <w:rPr>
                          <w:rFonts w:ascii="Bitter" w:eastAsia="Bitter" w:hAnsi="Bitter" w:cs="Bitter"/>
                          <w:lang w:val="it-IT"/>
                        </w:rPr>
                        <w:t xml:space="preserve"> s</w:t>
                      </w:r>
                      <w:r>
                        <w:rPr>
                          <w:rFonts w:ascii="Bitter" w:eastAsia="Bitter" w:hAnsi="Bitter" w:cs="Bitter"/>
                          <w:lang w:val="es-ES_tradnl"/>
                        </w:rPr>
                        <w:t>iguiente</w:t>
                      </w:r>
                      <w:r w:rsidRPr="00887FBF">
                        <w:rPr>
                          <w:rStyle w:val="Ninguno"/>
                          <w:rFonts w:ascii="Bitter" w:eastAsia="Bitter" w:hAnsi="Bitter" w:cs="Bitter"/>
                          <w:vertAlign w:val="superscript"/>
                          <w:lang w:val="it-IT"/>
                        </w:rPr>
                        <w:t>1</w:t>
                      </w:r>
                      <w:r w:rsidRPr="00887FBF">
                        <w:rPr>
                          <w:rStyle w:val="Ninguno"/>
                          <w:rFonts w:ascii="Bitter" w:eastAsia="Bitter" w:hAnsi="Bitter" w:cs="Bitter"/>
                          <w:lang w:val="it-IT"/>
                        </w:rPr>
                        <w:t> :</w:t>
                      </w:r>
                    </w:p>
                    <w:p w14:paraId="168CAF24" w14:textId="77777777" w:rsidR="0006472E" w:rsidRPr="00887FBF" w:rsidRDefault="0006472E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055"/>
                        <w:rPr>
                          <w:rStyle w:val="Ninguno"/>
                          <w:rFonts w:ascii="Bitter" w:eastAsia="Bitter" w:hAnsi="Bitter" w:cs="Bitter"/>
                          <w:lang w:val="it-IT"/>
                        </w:rPr>
                      </w:pPr>
                    </w:p>
                    <w:p w14:paraId="168CAF25" w14:textId="77777777" w:rsidR="0006472E" w:rsidRDefault="0000000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pacing w:before="1"/>
                        <w:rPr>
                          <w:rFonts w:ascii="Bitter" w:eastAsia="Bitter" w:hAnsi="Bitter" w:cs="Bitter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En blanc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o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vertAlign w:val="superscript"/>
                        </w:rPr>
                        <w:t>2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.</w:t>
                      </w:r>
                    </w:p>
                    <w:p w14:paraId="168CAF26" w14:textId="77777777" w:rsidR="0006472E" w:rsidRDefault="0006472E">
                      <w:pPr>
                        <w:pStyle w:val="Corpsdetexte"/>
                        <w:spacing w:before="7"/>
                        <w:ind w:left="0"/>
                        <w:rPr>
                          <w:rStyle w:val="Ninguno"/>
                          <w:rFonts w:ascii="Bitter" w:eastAsia="Bitter" w:hAnsi="Bitter" w:cs="Bitter"/>
                          <w:sz w:val="17"/>
                          <w:szCs w:val="17"/>
                        </w:rPr>
                      </w:pPr>
                    </w:p>
                    <w:p w14:paraId="168CAF27" w14:textId="77777777" w:rsidR="0006472E" w:rsidRDefault="00000000">
                      <w:pPr>
                        <w:pStyle w:val="Cuerpo"/>
                        <w:ind w:left="143"/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sz w:val="20"/>
                          <w:szCs w:val="20"/>
                        </w:rPr>
                        <w:t xml:space="preserve">Para representarle en 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5FC4E1"/>
                          <w:sz w:val="20"/>
                          <w:szCs w:val="20"/>
                          <w:u w:color="5FC4E1"/>
                          <w:lang w:val="fr-FR"/>
                        </w:rPr>
                        <w:t>la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5FC4E1"/>
                          <w:sz w:val="20"/>
                          <w:szCs w:val="20"/>
                          <w:u w:color="5FC4E1"/>
                        </w:rPr>
                        <w:t xml:space="preserve"> asamblea general extraordinaria de Emaús Europa el 24 de octu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5FC4E1"/>
                          <w:sz w:val="20"/>
                          <w:szCs w:val="20"/>
                          <w:u w:color="5FC4E1"/>
                          <w:lang w:val="pt-PT"/>
                        </w:rPr>
                        <w:t>bre 2023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sz w:val="20"/>
                          <w:szCs w:val="20"/>
                        </w:rPr>
                        <w:t>, y votar allí en su nombre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sz w:val="20"/>
                          <w:szCs w:val="20"/>
                        </w:rPr>
                        <w:t>.</w:t>
                      </w:r>
                    </w:p>
                    <w:p w14:paraId="168CAF28" w14:textId="77777777" w:rsidR="0006472E" w:rsidRDefault="0006472E">
                      <w:pPr>
                        <w:pStyle w:val="Corpsdetexte"/>
                        <w:ind w:left="0"/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68CAF29" w14:textId="77777777" w:rsidR="0006472E" w:rsidRDefault="00000000">
                      <w:pPr>
                        <w:pStyle w:val="Cuerpo"/>
                        <w:ind w:left="144"/>
                        <w:rPr>
                          <w:rStyle w:val="Ninguno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b/>
                          <w:bCs/>
                        </w:rPr>
                        <w:t>Este poder es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Style w:val="Ninguno"/>
                          <w:i/>
                          <w:iCs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8CAF2A" w14:textId="77777777" w:rsidR="0006472E" w:rsidRDefault="0000000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pacing w:before="1"/>
                        <w:rPr>
                          <w:rFonts w:ascii="Bitter" w:eastAsia="Bitter" w:hAnsi="Bitter" w:cs="Bitter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g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eneral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.</w:t>
                      </w:r>
                    </w:p>
                    <w:p w14:paraId="168CAF2B" w14:textId="77777777" w:rsidR="0006472E" w:rsidRDefault="0000000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pacing w:before="1"/>
                        <w:rPr>
                          <w:rFonts w:ascii="Bitter" w:eastAsia="Bitter" w:hAnsi="Bitter" w:cs="Bitter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se limita a las siguientes instrucciones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8CAF02" w14:textId="77777777" w:rsidR="0006472E" w:rsidRDefault="00000000" w:rsidP="00887FBF">
      <w:pPr>
        <w:pStyle w:val="Cuerpo"/>
        <w:ind w:left="142"/>
        <w:rPr>
          <w:rStyle w:val="Ninguno"/>
          <w:rFonts w:ascii="Bitter" w:eastAsia="Bitter" w:hAnsi="Bitter" w:cs="Bitter"/>
          <w:b/>
          <w:bCs/>
          <w:sz w:val="16"/>
          <w:szCs w:val="16"/>
        </w:rPr>
      </w:pPr>
      <w:r>
        <w:rPr>
          <w:rStyle w:val="Ninguno"/>
          <w:rFonts w:ascii="Bitter" w:eastAsia="Bitter" w:hAnsi="Bitter" w:cs="Bitter"/>
          <w:b/>
          <w:bCs/>
          <w:sz w:val="16"/>
          <w:szCs w:val="16"/>
          <w:vertAlign w:val="superscript"/>
        </w:rPr>
        <w:t>1</w:t>
      </w:r>
      <w:r>
        <w:rPr>
          <w:rStyle w:val="Ninguno"/>
          <w:rFonts w:ascii="Bitter" w:eastAsia="Bitter" w:hAnsi="Bitter" w:cs="Bitter"/>
          <w:b/>
          <w:bCs/>
          <w:sz w:val="16"/>
          <w:szCs w:val="16"/>
        </w:rPr>
        <w:t xml:space="preserve"> </w:t>
      </w:r>
      <w:r>
        <w:rPr>
          <w:rStyle w:val="Ninguno"/>
          <w:rFonts w:ascii="Bitter" w:eastAsia="Bitter" w:hAnsi="Bitter" w:cs="Bitter"/>
          <w:sz w:val="16"/>
          <w:szCs w:val="16"/>
        </w:rPr>
        <w:t xml:space="preserve">Más concretamente, a su representante que vote, se limita a dos poderes por grupo.       </w:t>
      </w:r>
      <w:r>
        <w:rPr>
          <w:rStyle w:val="Ninguno"/>
          <w:rFonts w:ascii="Bitter" w:eastAsia="Bitter" w:hAnsi="Bitter" w:cs="Bitter"/>
          <w:sz w:val="16"/>
          <w:szCs w:val="16"/>
        </w:rPr>
        <w:tab/>
      </w:r>
      <w:r>
        <w:rPr>
          <w:rStyle w:val="Ninguno"/>
          <w:rFonts w:ascii="Bitter" w:eastAsia="Bitter" w:hAnsi="Bitter" w:cs="Bitter"/>
          <w:sz w:val="16"/>
          <w:szCs w:val="16"/>
          <w:vertAlign w:val="superscript"/>
        </w:rPr>
        <w:t>2</w:t>
      </w:r>
      <w:r>
        <w:rPr>
          <w:rStyle w:val="Ninguno"/>
          <w:rFonts w:ascii="Bitter" w:eastAsia="Bitter" w:hAnsi="Bitter" w:cs="Bitter"/>
          <w:sz w:val="16"/>
          <w:szCs w:val="16"/>
        </w:rPr>
        <w:t xml:space="preserve"> La presidenta de Emaús Europa repartirá los poderes en blanco entre los grupos presentes.</w:t>
      </w:r>
    </w:p>
    <w:p w14:paraId="168CAF03" w14:textId="31F3827C" w:rsidR="0006472E" w:rsidRDefault="00000000">
      <w:pPr>
        <w:pStyle w:val="Cuerpo"/>
        <w:spacing w:before="195" w:after="120"/>
        <w:ind w:left="142"/>
        <w:rPr>
          <w:rStyle w:val="Ninguno"/>
          <w:rFonts w:ascii="Bitter" w:eastAsia="Bitter" w:hAnsi="Bitter" w:cs="Bitter"/>
          <w:b/>
          <w:bCs/>
          <w:sz w:val="20"/>
          <w:szCs w:val="20"/>
        </w:rPr>
      </w:pPr>
      <w:r>
        <w:rPr>
          <w:rStyle w:val="Ninguno"/>
          <w:rFonts w:ascii="Bitter" w:eastAsia="Bitter" w:hAnsi="Bitter" w:cs="Bitter"/>
          <w:b/>
          <w:bCs/>
          <w:spacing w:val="2"/>
          <w:sz w:val="20"/>
          <w:szCs w:val="20"/>
        </w:rPr>
        <w:t>Poder</w:t>
      </w:r>
      <w:r w:rsidR="00B96EBA">
        <w:rPr>
          <w:rStyle w:val="Ninguno"/>
          <w:rFonts w:ascii="Bitter" w:eastAsia="Bitter" w:hAnsi="Bitter" w:cs="Bitter"/>
          <w:b/>
          <w:bCs/>
          <w:spacing w:val="2"/>
          <w:sz w:val="20"/>
          <w:szCs w:val="20"/>
        </w:rPr>
        <w:t>es</w:t>
      </w:r>
      <w:r>
        <w:rPr>
          <w:rStyle w:val="Ninguno"/>
          <w:rFonts w:ascii="Bitter" w:eastAsia="Bitter" w:hAnsi="Bitter" w:cs="Bitter"/>
          <w:b/>
          <w:bCs/>
          <w:spacing w:val="2"/>
          <w:sz w:val="20"/>
          <w:szCs w:val="20"/>
        </w:rPr>
        <w:t xml:space="preserve"> emitido</w:t>
      </w:r>
      <w:r w:rsidR="00B96EBA">
        <w:rPr>
          <w:rStyle w:val="Ninguno"/>
          <w:rFonts w:ascii="Bitter" w:eastAsia="Bitter" w:hAnsi="Bitter" w:cs="Bitter"/>
          <w:b/>
          <w:bCs/>
          <w:spacing w:val="2"/>
          <w:sz w:val="20"/>
          <w:szCs w:val="20"/>
        </w:rPr>
        <w:t>s</w:t>
      </w:r>
      <w:r>
        <w:rPr>
          <w:rStyle w:val="Ninguno"/>
          <w:rFonts w:ascii="Bitter" w:eastAsia="Bitter" w:hAnsi="Bitter" w:cs="Bitter"/>
          <w:b/>
          <w:bCs/>
          <w:spacing w:val="2"/>
          <w:sz w:val="20"/>
          <w:szCs w:val="20"/>
        </w:rPr>
        <w:t xml:space="preserve"> bajo la responsabilidad del o de la representante legal</w:t>
      </w:r>
      <w:r>
        <w:rPr>
          <w:rStyle w:val="Ninguno"/>
          <w:rFonts w:ascii="Bitter" w:eastAsia="Bitter" w:hAnsi="Bitter" w:cs="Bitter"/>
          <w:b/>
          <w:bCs/>
          <w:sz w:val="20"/>
          <w:szCs w:val="20"/>
        </w:rPr>
        <w:t>:</w:t>
      </w:r>
    </w:p>
    <w:p w14:paraId="168CAF04" w14:textId="77777777" w:rsidR="0006472E" w:rsidRDefault="00000000">
      <w:pPr>
        <w:pStyle w:val="Corpsdetexte"/>
        <w:tabs>
          <w:tab w:val="left" w:pos="3547"/>
        </w:tabs>
        <w:spacing w:before="20"/>
        <w:rPr>
          <w:rStyle w:val="Ninguno"/>
          <w:rFonts w:ascii="Bitter" w:eastAsia="Bitter" w:hAnsi="Bitter" w:cs="Bitter"/>
        </w:rPr>
      </w:pPr>
      <w:r>
        <w:rPr>
          <w:rStyle w:val="Ninguno"/>
          <w:rFonts w:ascii="Bitter" w:eastAsia="Bitter" w:hAnsi="Bitter" w:cs="Bitter"/>
          <w:lang w:val="es-ES_tradnl"/>
        </w:rPr>
        <w:t>Apellido</w:t>
      </w:r>
      <w:r>
        <w:rPr>
          <w:rStyle w:val="Ninguno"/>
          <w:rFonts w:ascii="Bitter" w:eastAsia="Bitter" w:hAnsi="Bitter" w:cs="Bitter"/>
        </w:rPr>
        <w:t>:</w:t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  <w:lang w:val="es-ES_tradnl"/>
        </w:rPr>
        <w:t>Nombre:</w:t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  <w:t>F</w:t>
      </w:r>
      <w:r>
        <w:rPr>
          <w:rStyle w:val="Ninguno"/>
          <w:rFonts w:ascii="Bitter" w:eastAsia="Bitter" w:hAnsi="Bitter" w:cs="Bitter"/>
          <w:lang w:val="es-ES_tradnl"/>
        </w:rPr>
        <w:t>unción en el Consejo de Administración</w:t>
      </w:r>
      <w:r>
        <w:rPr>
          <w:rStyle w:val="Ninguno"/>
          <w:rFonts w:ascii="Bitter" w:eastAsia="Bitter" w:hAnsi="Bitter" w:cs="Bitter"/>
        </w:rPr>
        <w:t>:</w:t>
      </w:r>
    </w:p>
    <w:p w14:paraId="168CAF05" w14:textId="77777777" w:rsidR="0006472E" w:rsidRDefault="0006472E">
      <w:pPr>
        <w:pStyle w:val="Corpsdetexte"/>
        <w:tabs>
          <w:tab w:val="left" w:pos="3547"/>
        </w:tabs>
        <w:spacing w:before="18"/>
        <w:rPr>
          <w:rStyle w:val="Ninguno"/>
          <w:rFonts w:ascii="Bitter" w:eastAsia="Bitter" w:hAnsi="Bitter" w:cs="Bitter"/>
        </w:rPr>
      </w:pPr>
    </w:p>
    <w:p w14:paraId="168CAF06" w14:textId="77777777" w:rsidR="0006472E" w:rsidRDefault="00000000">
      <w:pPr>
        <w:pStyle w:val="Corpsdetexte"/>
        <w:tabs>
          <w:tab w:val="left" w:pos="3547"/>
        </w:tabs>
        <w:spacing w:before="18"/>
        <w:rPr>
          <w:rStyle w:val="Ninguno"/>
          <w:rFonts w:ascii="Bitter" w:eastAsia="Bitter" w:hAnsi="Bitter" w:cs="Bitter"/>
        </w:rPr>
      </w:pPr>
      <w:r>
        <w:rPr>
          <w:rStyle w:val="Ninguno"/>
          <w:lang w:val="es-ES_tradnl"/>
        </w:rPr>
        <w:t>En</w:t>
      </w:r>
      <w:r>
        <w:rPr>
          <w:rStyle w:val="Ninguno"/>
          <w:rFonts w:ascii="Bitter" w:eastAsia="Bitter" w:hAnsi="Bitter" w:cs="Bitter"/>
        </w:rPr>
        <w:t>:</w:t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  <w:lang w:val="es-ES_tradnl"/>
        </w:rPr>
        <w:t>A</w:t>
      </w:r>
      <w:r>
        <w:rPr>
          <w:rStyle w:val="Ninguno"/>
          <w:rFonts w:ascii="Bitter" w:eastAsia="Bitter" w:hAnsi="Bitter" w:cs="Bitter"/>
        </w:rPr>
        <w:t>:</w:t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  <w:lang w:val="es-ES_tradnl"/>
        </w:rPr>
        <w:t>Firma y sello de la organización</w:t>
      </w:r>
      <w:r>
        <w:rPr>
          <w:rStyle w:val="Ninguno"/>
          <w:rFonts w:ascii="Bitter" w:eastAsia="Bitter" w:hAnsi="Bitter" w:cs="Bitter"/>
        </w:rPr>
        <w:t>:</w:t>
      </w:r>
    </w:p>
    <w:p w14:paraId="168CAF07" w14:textId="77777777" w:rsidR="0006472E" w:rsidRDefault="0006472E">
      <w:pPr>
        <w:pStyle w:val="Corpsdetexte"/>
        <w:rPr>
          <w:rStyle w:val="Ninguno"/>
          <w:rFonts w:ascii="Bitter" w:eastAsia="Bitter" w:hAnsi="Bitter" w:cs="Bitter"/>
        </w:rPr>
      </w:pPr>
    </w:p>
    <w:p w14:paraId="168CAF08" w14:textId="77777777" w:rsidR="0006472E" w:rsidRDefault="0006472E">
      <w:pPr>
        <w:pStyle w:val="Corpsdetexte"/>
        <w:ind w:left="0"/>
        <w:rPr>
          <w:rStyle w:val="Ninguno"/>
          <w:rFonts w:ascii="Bitter" w:eastAsia="Bitter" w:hAnsi="Bitter" w:cs="Bitter"/>
        </w:rPr>
      </w:pPr>
    </w:p>
    <w:p w14:paraId="168CAF09" w14:textId="77777777" w:rsidR="0006472E" w:rsidRDefault="0006472E">
      <w:pPr>
        <w:pStyle w:val="Corpsdetexte"/>
        <w:rPr>
          <w:rStyle w:val="Ninguno"/>
          <w:rFonts w:ascii="Bitter" w:eastAsia="Bitter" w:hAnsi="Bitter" w:cs="Bitter"/>
        </w:rPr>
      </w:pPr>
    </w:p>
    <w:p w14:paraId="168CAF0A" w14:textId="77777777" w:rsidR="0006472E" w:rsidRDefault="0006472E">
      <w:pPr>
        <w:pStyle w:val="Corpsdetexte"/>
        <w:spacing w:before="8"/>
        <w:ind w:left="0"/>
        <w:rPr>
          <w:rStyle w:val="Ninguno"/>
          <w:rFonts w:ascii="Bitter" w:eastAsia="Bitter" w:hAnsi="Bitter" w:cs="Bitter"/>
          <w:sz w:val="5"/>
          <w:szCs w:val="5"/>
        </w:rPr>
      </w:pPr>
    </w:p>
    <w:p w14:paraId="168CAF0B" w14:textId="77777777" w:rsidR="0006472E" w:rsidRDefault="0006472E">
      <w:pPr>
        <w:pStyle w:val="Cuerpo"/>
        <w:rPr>
          <w:rStyle w:val="Ninguno"/>
        </w:rPr>
        <w:sectPr w:rsidR="0006472E">
          <w:type w:val="continuous"/>
          <w:pgSz w:w="16840" w:h="11920" w:orient="landscape"/>
          <w:pgMar w:top="360" w:right="1300" w:bottom="280" w:left="1160" w:header="720" w:footer="720" w:gutter="0"/>
          <w:cols w:space="720"/>
        </w:sectPr>
      </w:pPr>
    </w:p>
    <w:p w14:paraId="168CAF0D" w14:textId="41C5E2CD" w:rsidR="0006472E" w:rsidRPr="00887FBF" w:rsidRDefault="00000000" w:rsidP="00887FBF">
      <w:pPr>
        <w:pStyle w:val="Paragraphedeliste"/>
        <w:numPr>
          <w:ilvl w:val="0"/>
          <w:numId w:val="4"/>
        </w:numPr>
        <w:spacing w:before="6" w:line="259" w:lineRule="auto"/>
        <w:rPr>
          <w:rFonts w:ascii="Bitter" w:eastAsia="Bitter" w:hAnsi="Bitter" w:cs="Bitter"/>
          <w:b/>
          <w:bCs/>
          <w:sz w:val="20"/>
          <w:szCs w:val="20"/>
          <w:lang w:val="es-ES_tradnl"/>
        </w:rPr>
      </w:pPr>
      <w:r>
        <w:rPr>
          <w:rStyle w:val="Ninguno"/>
          <w:rFonts w:ascii="Bitter" w:eastAsia="Bitter" w:hAnsi="Bitter" w:cs="Bitter"/>
          <w:spacing w:val="-7"/>
          <w:sz w:val="20"/>
          <w:szCs w:val="20"/>
          <w:lang w:val="es-ES_tradnl"/>
        </w:rPr>
        <w:t xml:space="preserve">El/representante legal de la organización miembro debe firmar este documento, añadir el sello de la organización y enviarlo a través del formulario de inscripción en línea </w:t>
      </w:r>
      <w:r w:rsidRPr="00887FBF">
        <w:rPr>
          <w:rStyle w:val="Ninguno"/>
          <w:rFonts w:ascii="Bitter" w:eastAsia="Bitter" w:hAnsi="Bitter" w:cs="Bitter"/>
          <w:spacing w:val="-7"/>
          <w:sz w:val="20"/>
          <w:szCs w:val="20"/>
          <w:lang w:val="it-IT"/>
        </w:rPr>
        <w:t>(</w:t>
      </w:r>
      <w:hyperlink r:id="rId10" w:history="1">
        <w:r w:rsidRPr="00887FBF">
          <w:rPr>
            <w:rStyle w:val="Hyperlink0"/>
            <w:spacing w:val="-7"/>
            <w:sz w:val="20"/>
            <w:szCs w:val="20"/>
            <w:lang w:val="it-IT"/>
          </w:rPr>
          <w:t>apd.li/agee2023</w:t>
        </w:r>
      </w:hyperlink>
      <w:r w:rsidRPr="00887FBF">
        <w:rPr>
          <w:rStyle w:val="Ninguno"/>
          <w:rFonts w:ascii="Bitter" w:eastAsia="Bitter" w:hAnsi="Bitter" w:cs="Bitter"/>
          <w:spacing w:val="-7"/>
          <w:sz w:val="20"/>
          <w:szCs w:val="20"/>
          <w:lang w:val="it-IT"/>
        </w:rPr>
        <w:t>) o</w:t>
      </w:r>
      <w:r>
        <w:rPr>
          <w:rStyle w:val="Ninguno"/>
          <w:rFonts w:ascii="Bitter" w:eastAsia="Bitter" w:hAnsi="Bitter" w:cs="Bitter"/>
          <w:spacing w:val="-7"/>
          <w:sz w:val="20"/>
          <w:szCs w:val="20"/>
          <w:lang w:val="es-ES_tradnl"/>
        </w:rPr>
        <w:t xml:space="preserve"> por correo a</w:t>
      </w:r>
      <w:r w:rsidRPr="00887FBF">
        <w:rPr>
          <w:rStyle w:val="Ninguno"/>
          <w:rFonts w:ascii="Bitter" w:eastAsia="Bitter" w:hAnsi="Bitter" w:cs="Bitter"/>
          <w:spacing w:val="-7"/>
          <w:sz w:val="20"/>
          <w:szCs w:val="20"/>
          <w:lang w:val="it-IT"/>
        </w:rPr>
        <w:t xml:space="preserve"> </w:t>
      </w:r>
      <w:hyperlink r:id="rId11" w:history="1">
        <w:r w:rsidRPr="00887FBF">
          <w:rPr>
            <w:rStyle w:val="Hyperlink0"/>
            <w:spacing w:val="-7"/>
            <w:sz w:val="20"/>
            <w:szCs w:val="20"/>
            <w:lang w:val="it-IT"/>
          </w:rPr>
          <w:t>agee2023@emmaus-europe.org</w:t>
        </w:r>
      </w:hyperlink>
      <w:r>
        <w:rPr>
          <w:rStyle w:val="Ninguno"/>
          <w:rFonts w:ascii="Bitter" w:eastAsia="Bitter" w:hAnsi="Bitter" w:cs="Bitter"/>
          <w:color w:val="C00000"/>
          <w:spacing w:val="-5"/>
          <w:sz w:val="20"/>
          <w:szCs w:val="20"/>
          <w:u w:color="C00000"/>
          <w:lang w:val="es-ES_tradnl"/>
        </w:rPr>
        <w:t xml:space="preserve"> </w:t>
      </w:r>
      <w:r>
        <w:rPr>
          <w:rStyle w:val="Ninguno"/>
          <w:rFonts w:ascii="Bitter" w:eastAsia="Bitter" w:hAnsi="Bitter" w:cs="Bitter"/>
          <w:b/>
          <w:bCs/>
          <w:spacing w:val="-5"/>
          <w:sz w:val="20"/>
          <w:szCs w:val="20"/>
          <w:u w:color="C00000"/>
          <w:lang w:val="es-ES_tradnl"/>
        </w:rPr>
        <w:t xml:space="preserve">máximo hasta el </w:t>
      </w:r>
      <w:r w:rsidRPr="00887FBF">
        <w:rPr>
          <w:rStyle w:val="Ninguno"/>
          <w:rFonts w:ascii="Bitter" w:eastAsia="Bitter" w:hAnsi="Bitter" w:cs="Bitter"/>
          <w:b/>
          <w:bCs/>
          <w:color w:val="C00000"/>
          <w:spacing w:val="-7"/>
          <w:sz w:val="20"/>
          <w:szCs w:val="20"/>
          <w:u w:color="C00000"/>
          <w:lang w:val="it-IT"/>
        </w:rPr>
        <w:t xml:space="preserve"> </w:t>
      </w:r>
      <w:r w:rsidRPr="00887FBF">
        <w:rPr>
          <w:rStyle w:val="Ninguno"/>
          <w:rFonts w:ascii="Bitter" w:eastAsia="Bitter" w:hAnsi="Bitter" w:cs="Bitter"/>
          <w:b/>
          <w:bCs/>
          <w:color w:val="C00000"/>
          <w:sz w:val="20"/>
          <w:szCs w:val="20"/>
          <w:u w:val="single" w:color="C00000"/>
          <w:lang w:val="it-IT"/>
        </w:rPr>
        <w:t xml:space="preserve">30 </w:t>
      </w:r>
      <w:r>
        <w:rPr>
          <w:rStyle w:val="Ninguno"/>
          <w:rFonts w:ascii="Bitter" w:eastAsia="Bitter" w:hAnsi="Bitter" w:cs="Bitter"/>
          <w:b/>
          <w:bCs/>
          <w:color w:val="C00000"/>
          <w:sz w:val="20"/>
          <w:szCs w:val="20"/>
          <w:u w:val="single" w:color="C00000"/>
          <w:lang w:val="es-ES_tradnl"/>
        </w:rPr>
        <w:t xml:space="preserve">de </w:t>
      </w:r>
      <w:r w:rsidRPr="00887FBF">
        <w:rPr>
          <w:rStyle w:val="Ninguno"/>
          <w:rFonts w:ascii="Bitter" w:eastAsia="Bitter" w:hAnsi="Bitter" w:cs="Bitter"/>
          <w:b/>
          <w:bCs/>
          <w:color w:val="C00000"/>
          <w:sz w:val="20"/>
          <w:szCs w:val="20"/>
          <w:u w:val="single" w:color="C00000"/>
          <w:lang w:val="it-IT"/>
        </w:rPr>
        <w:t>ju</w:t>
      </w:r>
      <w:r>
        <w:rPr>
          <w:rStyle w:val="Ninguno"/>
          <w:rFonts w:ascii="Bitter" w:eastAsia="Bitter" w:hAnsi="Bitter" w:cs="Bitter"/>
          <w:b/>
          <w:bCs/>
          <w:color w:val="C00000"/>
          <w:sz w:val="20"/>
          <w:szCs w:val="20"/>
          <w:u w:val="single" w:color="C00000"/>
          <w:lang w:val="es-ES_tradnl"/>
        </w:rPr>
        <w:t>nio de</w:t>
      </w:r>
      <w:r w:rsidRPr="00887FBF">
        <w:rPr>
          <w:rStyle w:val="Ninguno"/>
          <w:rFonts w:ascii="Bitter" w:eastAsia="Bitter" w:hAnsi="Bitter" w:cs="Bitter"/>
          <w:b/>
          <w:bCs/>
          <w:color w:val="C00000"/>
          <w:spacing w:val="-9"/>
          <w:sz w:val="20"/>
          <w:szCs w:val="20"/>
          <w:u w:val="single" w:color="C00000"/>
          <w:lang w:val="it-IT"/>
        </w:rPr>
        <w:t xml:space="preserve"> </w:t>
      </w:r>
      <w:r w:rsidRPr="00887FBF">
        <w:rPr>
          <w:rStyle w:val="Ninguno"/>
          <w:rFonts w:ascii="Bitter" w:eastAsia="Bitter" w:hAnsi="Bitter" w:cs="Bitter"/>
          <w:b/>
          <w:bCs/>
          <w:color w:val="C00000"/>
          <w:sz w:val="20"/>
          <w:szCs w:val="20"/>
          <w:u w:val="single" w:color="C00000"/>
          <w:lang w:val="it-IT"/>
        </w:rPr>
        <w:t>2023</w:t>
      </w:r>
      <w:r w:rsidRPr="00887FBF">
        <w:rPr>
          <w:rStyle w:val="Ninguno"/>
          <w:rFonts w:ascii="Bitter" w:eastAsia="Bitter" w:hAnsi="Bitter" w:cs="Bitter"/>
          <w:b/>
          <w:bCs/>
          <w:sz w:val="20"/>
          <w:szCs w:val="20"/>
          <w:lang w:val="it-IT"/>
        </w:rPr>
        <w:t>.</w:t>
      </w:r>
    </w:p>
    <w:p w14:paraId="168CAF0E" w14:textId="77777777" w:rsidR="0006472E" w:rsidRDefault="00000000">
      <w:pPr>
        <w:pStyle w:val="Paragraphedeliste"/>
        <w:numPr>
          <w:ilvl w:val="0"/>
          <w:numId w:val="5"/>
        </w:numPr>
        <w:spacing w:line="259" w:lineRule="auto"/>
        <w:ind w:right="110"/>
        <w:rPr>
          <w:sz w:val="20"/>
          <w:szCs w:val="20"/>
          <w:lang w:val="es-ES_tradnl"/>
        </w:rPr>
      </w:pPr>
      <w:r>
        <w:rPr>
          <w:rStyle w:val="Ninguno"/>
          <w:rFonts w:ascii="Bitter" w:eastAsia="Bitter" w:hAnsi="Bitter" w:cs="Bitter"/>
          <w:spacing w:val="-1"/>
          <w:sz w:val="20"/>
          <w:szCs w:val="20"/>
          <w:lang w:val="es-ES_tradnl"/>
        </w:rPr>
        <w:t>Además</w:t>
      </w:r>
      <w:r w:rsidRPr="00887FBF">
        <w:rPr>
          <w:rStyle w:val="Ninguno"/>
          <w:rFonts w:ascii="Bitter" w:eastAsia="Bitter" w:hAnsi="Bitter" w:cs="Bitter"/>
          <w:spacing w:val="-2"/>
          <w:sz w:val="20"/>
          <w:szCs w:val="20"/>
          <w:lang w:val="es-ES_tradnl"/>
        </w:rPr>
        <w:t>,</w:t>
      </w:r>
      <w:r>
        <w:rPr>
          <w:rStyle w:val="Ninguno"/>
          <w:rFonts w:ascii="Bitter" w:eastAsia="Bitter" w:hAnsi="Bitter" w:cs="Bitter"/>
          <w:spacing w:val="-2"/>
          <w:sz w:val="20"/>
          <w:szCs w:val="20"/>
          <w:lang w:val="es-ES_tradnl"/>
        </w:rPr>
        <w:t xml:space="preserve"> </w:t>
      </w:r>
      <w:r>
        <w:rPr>
          <w:rStyle w:val="Ninguno"/>
          <w:rFonts w:ascii="Bitter" w:eastAsia="Bitter" w:hAnsi="Bitter" w:cs="Bitter"/>
          <w:b/>
          <w:bCs/>
          <w:sz w:val="20"/>
          <w:szCs w:val="20"/>
          <w:lang w:val="es-ES_tradnl"/>
        </w:rPr>
        <w:t xml:space="preserve">sólo podrán votar las organizaciones miembros al corriente de pago de sus cuotas a Emaús Europa </w:t>
      </w:r>
      <w:r>
        <w:rPr>
          <w:rStyle w:val="Ninguno"/>
          <w:sz w:val="20"/>
          <w:szCs w:val="20"/>
          <w:lang w:val="es-ES_tradnl"/>
        </w:rPr>
        <w:t xml:space="preserve">desde la última AG, es decir, de </w:t>
      </w:r>
      <w:r>
        <w:rPr>
          <w:rStyle w:val="Ninguno"/>
          <w:b/>
          <w:bCs/>
          <w:sz w:val="20"/>
          <w:szCs w:val="20"/>
          <w:lang w:val="es-ES_tradnl"/>
        </w:rPr>
        <w:t>2019 a 2022 incluido,</w:t>
      </w:r>
      <w:r>
        <w:rPr>
          <w:rStyle w:val="Ninguno"/>
          <w:sz w:val="20"/>
          <w:szCs w:val="20"/>
          <w:lang w:val="es-ES_tradnl"/>
        </w:rPr>
        <w:t xml:space="preserve"> o exentos por el Consejo Regional europeo tras una petición justificada, acompañada de documentos de contabilidad.</w:t>
      </w:r>
    </w:p>
    <w:sectPr w:rsidR="0006472E">
      <w:type w:val="continuous"/>
      <w:pgSz w:w="16840" w:h="11920" w:orient="landscape"/>
      <w:pgMar w:top="360" w:right="1300" w:bottom="280" w:left="1160" w:header="720" w:footer="720" w:gutter="0"/>
      <w:cols w:num="2" w:space="720" w:equalWidth="0">
        <w:col w:w="6949" w:space="407"/>
        <w:col w:w="702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1F2A" w14:textId="77777777" w:rsidR="001E5816" w:rsidRDefault="001E5816">
      <w:r>
        <w:separator/>
      </w:r>
    </w:p>
  </w:endnote>
  <w:endnote w:type="continuationSeparator" w:id="0">
    <w:p w14:paraId="79C95BDB" w14:textId="77777777" w:rsidR="001E5816" w:rsidRDefault="001E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Bitte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AF16" w14:textId="77777777" w:rsidR="0006472E" w:rsidRDefault="0006472E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18D0" w14:textId="77777777" w:rsidR="001E5816" w:rsidRDefault="001E5816">
      <w:r>
        <w:separator/>
      </w:r>
    </w:p>
  </w:footnote>
  <w:footnote w:type="continuationSeparator" w:id="0">
    <w:p w14:paraId="4A79C07B" w14:textId="77777777" w:rsidR="001E5816" w:rsidRDefault="001E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AF15" w14:textId="77777777" w:rsidR="0006472E" w:rsidRDefault="0006472E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3679"/>
    <w:multiLevelType w:val="hybridMultilevel"/>
    <w:tmpl w:val="F3328C22"/>
    <w:lvl w:ilvl="0" w:tplc="90D6E8A8">
      <w:start w:val="1"/>
      <w:numFmt w:val="bullet"/>
      <w:lvlText w:val="◻"/>
      <w:lvlJc w:val="left"/>
      <w:pPr>
        <w:tabs>
          <w:tab w:val="left" w:pos="1056"/>
        </w:tabs>
        <w:ind w:left="1055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E4C45E">
      <w:start w:val="1"/>
      <w:numFmt w:val="bullet"/>
      <w:lvlText w:val="•"/>
      <w:lvlJc w:val="left"/>
      <w:pPr>
        <w:tabs>
          <w:tab w:val="left" w:pos="1056"/>
        </w:tabs>
        <w:ind w:left="1638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B2002A">
      <w:start w:val="1"/>
      <w:numFmt w:val="bullet"/>
      <w:lvlText w:val="•"/>
      <w:lvlJc w:val="left"/>
      <w:pPr>
        <w:tabs>
          <w:tab w:val="left" w:pos="1056"/>
        </w:tabs>
        <w:ind w:left="2216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E827C">
      <w:start w:val="1"/>
      <w:numFmt w:val="bullet"/>
      <w:lvlText w:val="•"/>
      <w:lvlJc w:val="left"/>
      <w:pPr>
        <w:tabs>
          <w:tab w:val="left" w:pos="1056"/>
        </w:tabs>
        <w:ind w:left="2795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6E68C">
      <w:start w:val="1"/>
      <w:numFmt w:val="bullet"/>
      <w:lvlText w:val="•"/>
      <w:lvlJc w:val="left"/>
      <w:pPr>
        <w:tabs>
          <w:tab w:val="left" w:pos="1056"/>
        </w:tabs>
        <w:ind w:left="3373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24EDE">
      <w:start w:val="1"/>
      <w:numFmt w:val="bullet"/>
      <w:lvlText w:val="•"/>
      <w:lvlJc w:val="left"/>
      <w:pPr>
        <w:tabs>
          <w:tab w:val="left" w:pos="1056"/>
        </w:tabs>
        <w:ind w:left="3952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9E20CE">
      <w:start w:val="1"/>
      <w:numFmt w:val="bullet"/>
      <w:lvlText w:val="•"/>
      <w:lvlJc w:val="left"/>
      <w:pPr>
        <w:tabs>
          <w:tab w:val="left" w:pos="1056"/>
        </w:tabs>
        <w:ind w:left="4530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9C6FD0">
      <w:start w:val="1"/>
      <w:numFmt w:val="bullet"/>
      <w:lvlText w:val="•"/>
      <w:lvlJc w:val="left"/>
      <w:pPr>
        <w:tabs>
          <w:tab w:val="left" w:pos="1056"/>
        </w:tabs>
        <w:ind w:left="5108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61204">
      <w:start w:val="1"/>
      <w:numFmt w:val="bullet"/>
      <w:lvlText w:val="•"/>
      <w:lvlJc w:val="left"/>
      <w:pPr>
        <w:tabs>
          <w:tab w:val="left" w:pos="1056"/>
        </w:tabs>
        <w:ind w:left="5687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150C47"/>
    <w:multiLevelType w:val="hybridMultilevel"/>
    <w:tmpl w:val="D6A8A496"/>
    <w:numStyleLink w:val="Estiloimportado3"/>
  </w:abstractNum>
  <w:abstractNum w:abstractNumId="2" w15:restartNumberingAfterBreak="0">
    <w:nsid w:val="415E766F"/>
    <w:multiLevelType w:val="hybridMultilevel"/>
    <w:tmpl w:val="7FB4C340"/>
    <w:lvl w:ilvl="0" w:tplc="1FA2EA14">
      <w:start w:val="1"/>
      <w:numFmt w:val="bullet"/>
      <w:lvlText w:val="◻"/>
      <w:lvlJc w:val="left"/>
      <w:pPr>
        <w:tabs>
          <w:tab w:val="left" w:pos="1056"/>
        </w:tabs>
        <w:ind w:left="1055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8007E">
      <w:start w:val="1"/>
      <w:numFmt w:val="bullet"/>
      <w:lvlText w:val="•"/>
      <w:lvlJc w:val="left"/>
      <w:pPr>
        <w:tabs>
          <w:tab w:val="left" w:pos="1056"/>
        </w:tabs>
        <w:ind w:left="1638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FC2E36">
      <w:start w:val="1"/>
      <w:numFmt w:val="bullet"/>
      <w:lvlText w:val="•"/>
      <w:lvlJc w:val="left"/>
      <w:pPr>
        <w:tabs>
          <w:tab w:val="left" w:pos="1056"/>
        </w:tabs>
        <w:ind w:left="2216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4D8F4">
      <w:start w:val="1"/>
      <w:numFmt w:val="bullet"/>
      <w:lvlText w:val="•"/>
      <w:lvlJc w:val="left"/>
      <w:pPr>
        <w:tabs>
          <w:tab w:val="left" w:pos="1056"/>
        </w:tabs>
        <w:ind w:left="2795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2CB3D0">
      <w:start w:val="1"/>
      <w:numFmt w:val="bullet"/>
      <w:lvlText w:val="•"/>
      <w:lvlJc w:val="left"/>
      <w:pPr>
        <w:tabs>
          <w:tab w:val="left" w:pos="1056"/>
        </w:tabs>
        <w:ind w:left="3373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B0785E">
      <w:start w:val="1"/>
      <w:numFmt w:val="bullet"/>
      <w:lvlText w:val="•"/>
      <w:lvlJc w:val="left"/>
      <w:pPr>
        <w:tabs>
          <w:tab w:val="left" w:pos="1056"/>
        </w:tabs>
        <w:ind w:left="3952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BA7790">
      <w:start w:val="1"/>
      <w:numFmt w:val="bullet"/>
      <w:lvlText w:val="•"/>
      <w:lvlJc w:val="left"/>
      <w:pPr>
        <w:tabs>
          <w:tab w:val="left" w:pos="1056"/>
        </w:tabs>
        <w:ind w:left="4530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2B8C2">
      <w:start w:val="1"/>
      <w:numFmt w:val="bullet"/>
      <w:lvlText w:val="•"/>
      <w:lvlJc w:val="left"/>
      <w:pPr>
        <w:tabs>
          <w:tab w:val="left" w:pos="1056"/>
        </w:tabs>
        <w:ind w:left="5108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8CD78">
      <w:start w:val="1"/>
      <w:numFmt w:val="bullet"/>
      <w:lvlText w:val="•"/>
      <w:lvlJc w:val="left"/>
      <w:pPr>
        <w:tabs>
          <w:tab w:val="left" w:pos="1056"/>
        </w:tabs>
        <w:ind w:left="5687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CB10E6"/>
    <w:multiLevelType w:val="hybridMultilevel"/>
    <w:tmpl w:val="D6A8A496"/>
    <w:styleLink w:val="Estiloimportado3"/>
    <w:lvl w:ilvl="0" w:tplc="B84A74A8">
      <w:start w:val="1"/>
      <w:numFmt w:val="bullet"/>
      <w:lvlText w:val="&gt;"/>
      <w:lvlJc w:val="left"/>
      <w:pPr>
        <w:tabs>
          <w:tab w:val="num" w:pos="420"/>
        </w:tabs>
        <w:ind w:left="255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1" w:tplc="D82223B2">
      <w:start w:val="1"/>
      <w:numFmt w:val="bullet"/>
      <w:lvlText w:val="•"/>
      <w:lvlJc w:val="left"/>
      <w:pPr>
        <w:tabs>
          <w:tab w:val="left" w:pos="420"/>
        </w:tabs>
        <w:ind w:left="927" w:hanging="34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2" w:tplc="CB4E21AA">
      <w:start w:val="1"/>
      <w:numFmt w:val="bullet"/>
      <w:lvlText w:val="•"/>
      <w:lvlJc w:val="left"/>
      <w:pPr>
        <w:tabs>
          <w:tab w:val="left" w:pos="420"/>
        </w:tabs>
        <w:ind w:left="1596" w:hanging="39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3" w:tplc="C27CC78C">
      <w:start w:val="1"/>
      <w:numFmt w:val="bullet"/>
      <w:lvlText w:val="•"/>
      <w:lvlJc w:val="left"/>
      <w:pPr>
        <w:tabs>
          <w:tab w:val="left" w:pos="420"/>
        </w:tabs>
        <w:ind w:left="2265" w:hanging="45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4" w:tplc="BF0A5D16">
      <w:start w:val="1"/>
      <w:numFmt w:val="bullet"/>
      <w:lvlText w:val="•"/>
      <w:lvlJc w:val="left"/>
      <w:pPr>
        <w:tabs>
          <w:tab w:val="left" w:pos="420"/>
        </w:tabs>
        <w:ind w:left="2934" w:hanging="50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5" w:tplc="A5925284">
      <w:start w:val="1"/>
      <w:numFmt w:val="bullet"/>
      <w:lvlText w:val="•"/>
      <w:lvlJc w:val="left"/>
      <w:pPr>
        <w:tabs>
          <w:tab w:val="left" w:pos="420"/>
        </w:tabs>
        <w:ind w:left="3603" w:hanging="55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6" w:tplc="E9A61BD0">
      <w:start w:val="1"/>
      <w:numFmt w:val="bullet"/>
      <w:lvlText w:val="•"/>
      <w:lvlJc w:val="left"/>
      <w:pPr>
        <w:tabs>
          <w:tab w:val="left" w:pos="420"/>
        </w:tabs>
        <w:ind w:left="4272" w:hanging="60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7" w:tplc="639E3EFE">
      <w:start w:val="1"/>
      <w:numFmt w:val="bullet"/>
      <w:lvlText w:val="•"/>
      <w:lvlJc w:val="left"/>
      <w:pPr>
        <w:tabs>
          <w:tab w:val="left" w:pos="420"/>
        </w:tabs>
        <w:ind w:left="4941" w:hanging="65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8" w:tplc="123E3F6E">
      <w:start w:val="1"/>
      <w:numFmt w:val="bullet"/>
      <w:lvlText w:val="•"/>
      <w:lvlJc w:val="left"/>
      <w:pPr>
        <w:tabs>
          <w:tab w:val="left" w:pos="420"/>
          <w:tab w:val="num" w:pos="5775"/>
        </w:tabs>
        <w:ind w:left="5610" w:firstLine="1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0975329">
    <w:abstractNumId w:val="0"/>
  </w:num>
  <w:num w:numId="2" w16cid:durableId="670567100">
    <w:abstractNumId w:val="2"/>
  </w:num>
  <w:num w:numId="3" w16cid:durableId="261226817">
    <w:abstractNumId w:val="3"/>
  </w:num>
  <w:num w:numId="4" w16cid:durableId="902717381">
    <w:abstractNumId w:val="1"/>
  </w:num>
  <w:num w:numId="5" w16cid:durableId="305357838">
    <w:abstractNumId w:val="1"/>
    <w:lvlOverride w:ilvl="0">
      <w:lvl w:ilvl="0" w:tplc="39EEB726">
        <w:start w:val="1"/>
        <w:numFmt w:val="bullet"/>
        <w:lvlText w:val="&gt;"/>
        <w:lvlJc w:val="left"/>
        <w:pPr>
          <w:tabs>
            <w:tab w:val="num" w:pos="416"/>
          </w:tabs>
          <w:ind w:left="271" w:hanging="1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5AE35C">
        <w:start w:val="1"/>
        <w:numFmt w:val="bullet"/>
        <w:lvlText w:val="•"/>
        <w:lvlJc w:val="left"/>
        <w:pPr>
          <w:tabs>
            <w:tab w:val="left" w:pos="401"/>
          </w:tabs>
          <w:ind w:left="979" w:hanging="418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0A543C">
        <w:start w:val="1"/>
        <w:numFmt w:val="bullet"/>
        <w:lvlText w:val="•"/>
        <w:lvlJc w:val="left"/>
        <w:pPr>
          <w:tabs>
            <w:tab w:val="left" w:pos="401"/>
          </w:tabs>
          <w:ind w:left="1653" w:hanging="4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9A6706">
        <w:start w:val="1"/>
        <w:numFmt w:val="bullet"/>
        <w:lvlText w:val="•"/>
        <w:lvlJc w:val="left"/>
        <w:pPr>
          <w:tabs>
            <w:tab w:val="left" w:pos="401"/>
          </w:tabs>
          <w:ind w:left="2327" w:hanging="53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76952E">
        <w:start w:val="1"/>
        <w:numFmt w:val="bullet"/>
        <w:lvlText w:val="•"/>
        <w:lvlJc w:val="left"/>
        <w:pPr>
          <w:tabs>
            <w:tab w:val="left" w:pos="401"/>
          </w:tabs>
          <w:ind w:left="3002" w:hanging="586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226A7C">
        <w:start w:val="1"/>
        <w:numFmt w:val="bullet"/>
        <w:lvlText w:val="•"/>
        <w:lvlJc w:val="left"/>
        <w:pPr>
          <w:tabs>
            <w:tab w:val="left" w:pos="401"/>
          </w:tabs>
          <w:ind w:left="3676" w:hanging="64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5C1154">
        <w:start w:val="1"/>
        <w:numFmt w:val="bullet"/>
        <w:lvlText w:val="•"/>
        <w:lvlJc w:val="left"/>
        <w:pPr>
          <w:tabs>
            <w:tab w:val="left" w:pos="401"/>
          </w:tabs>
          <w:ind w:left="4350" w:hanging="699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2AC986">
        <w:start w:val="1"/>
        <w:numFmt w:val="bullet"/>
        <w:lvlText w:val="•"/>
        <w:lvlJc w:val="left"/>
        <w:pPr>
          <w:tabs>
            <w:tab w:val="left" w:pos="401"/>
          </w:tabs>
          <w:ind w:left="5024" w:hanging="755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6647A0">
        <w:start w:val="1"/>
        <w:numFmt w:val="bullet"/>
        <w:lvlText w:val="•"/>
        <w:lvlJc w:val="left"/>
        <w:pPr>
          <w:tabs>
            <w:tab w:val="left" w:pos="401"/>
            <w:tab w:val="num" w:pos="5771"/>
          </w:tabs>
          <w:ind w:left="5626" w:hanging="19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E"/>
    <w:rsid w:val="0006472E"/>
    <w:rsid w:val="001E5816"/>
    <w:rsid w:val="00887FBF"/>
    <w:rsid w:val="00B96EBA"/>
    <w:rsid w:val="00D07D39"/>
    <w:rsid w:val="00D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AEF5"/>
  <w15:docId w15:val="{DE81B868-88EF-48ED-A581-CB5658C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next w:val="Cuerpo"/>
    <w:uiPriority w:val="9"/>
    <w:unhideWhenUsed/>
    <w:qFormat/>
    <w:pPr>
      <w:keepNext/>
      <w:keepLines/>
      <w:widowControl w:val="0"/>
      <w:spacing w:before="40"/>
      <w:outlineLvl w:val="1"/>
    </w:pPr>
    <w:rPr>
      <w:rFonts w:ascii="Cambria" w:hAnsi="Cambria" w:cs="Arial Unicode MS"/>
      <w:color w:val="365F91"/>
      <w:sz w:val="26"/>
      <w:szCs w:val="26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sdetexte">
    <w:name w:val="Body Text"/>
    <w:pPr>
      <w:widowControl w:val="0"/>
      <w:ind w:left="144"/>
    </w:pPr>
    <w:rPr>
      <w:rFonts w:ascii="Calibri" w:hAnsi="Calibri" w:cs="Arial Unicode MS"/>
      <w:color w:val="000000"/>
      <w:u w:color="000000"/>
    </w:rPr>
  </w:style>
  <w:style w:type="character" w:customStyle="1" w:styleId="Ninguno">
    <w:name w:val="Ninguno"/>
  </w:style>
  <w:style w:type="paragraph" w:customStyle="1" w:styleId="Cuerpo">
    <w:name w:val="Cuerpo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widowControl w:val="0"/>
      <w:ind w:left="255" w:right="38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stiloimportado3">
    <w:name w:val="Estilo importado 3"/>
    <w:pPr>
      <w:numPr>
        <w:numId w:val="3"/>
      </w:numPr>
    </w:p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Bitter" w:eastAsia="Bitter" w:hAnsi="Bitter" w:cs="Bitter"/>
      <w:outline w:val="0"/>
      <w:color w:val="0000FF"/>
      <w:spacing w:val="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e2023@emmaus-europ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d.li/agee202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POULTEAU</cp:lastModifiedBy>
  <cp:revision>4</cp:revision>
  <dcterms:created xsi:type="dcterms:W3CDTF">2023-03-24T10:21:00Z</dcterms:created>
  <dcterms:modified xsi:type="dcterms:W3CDTF">2023-03-24T10:33:00Z</dcterms:modified>
</cp:coreProperties>
</file>