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75554" w14:textId="45591C8E" w:rsidR="006447ED" w:rsidRDefault="006447ED" w:rsidP="006447ED">
      <w:pPr>
        <w:spacing w:after="0"/>
        <w:jc w:val="center"/>
        <w:rPr>
          <w:b/>
          <w:bCs/>
          <w:lang w:val="it-IT"/>
        </w:rPr>
      </w:pPr>
    </w:p>
    <w:p w14:paraId="2308AD05" w14:textId="0FF67B83" w:rsidR="006447ED" w:rsidRPr="006447ED" w:rsidRDefault="006447ED" w:rsidP="005C75A9">
      <w:pPr>
        <w:spacing w:after="0"/>
        <w:jc w:val="center"/>
        <w:rPr>
          <w:b/>
          <w:bCs/>
          <w:sz w:val="36"/>
          <w:szCs w:val="48"/>
        </w:rPr>
      </w:pPr>
      <w:r w:rsidRPr="006447ED">
        <w:rPr>
          <w:b/>
          <w:bCs/>
          <w:sz w:val="36"/>
          <w:szCs w:val="48"/>
        </w:rPr>
        <w:t>Pour une Europe qui reprend espoir</w:t>
      </w:r>
    </w:p>
    <w:p w14:paraId="6B5C01FE" w14:textId="77777777" w:rsidR="006447ED" w:rsidRPr="006447ED" w:rsidRDefault="006447ED" w:rsidP="000E6227">
      <w:pPr>
        <w:spacing w:after="0"/>
        <w:rPr>
          <w:b/>
          <w:bCs/>
        </w:rPr>
      </w:pPr>
    </w:p>
    <w:p w14:paraId="74657CB4" w14:textId="0FE74305" w:rsidR="00B05C45" w:rsidRPr="006447ED" w:rsidRDefault="006447ED" w:rsidP="00926DA6">
      <w:pPr>
        <w:spacing w:after="0"/>
        <w:rPr>
          <w:i/>
          <w:iCs/>
        </w:rPr>
      </w:pPr>
      <w:r w:rsidRPr="006447ED">
        <w:rPr>
          <w:b/>
          <w:bCs/>
        </w:rPr>
        <w:t xml:space="preserve">Communiqué de presse                                                                                                                                                   </w:t>
      </w:r>
    </w:p>
    <w:p w14:paraId="29D153C9" w14:textId="77777777" w:rsidR="006447ED" w:rsidRPr="006447ED" w:rsidRDefault="006447ED" w:rsidP="006447ED">
      <w:pPr>
        <w:spacing w:after="0" w:line="240" w:lineRule="auto"/>
        <w:rPr>
          <w:b/>
          <w:bCs/>
        </w:rPr>
      </w:pPr>
    </w:p>
    <w:p w14:paraId="70FF7906" w14:textId="7DED0A22" w:rsidR="006447ED" w:rsidRDefault="006447ED" w:rsidP="006447ED">
      <w:pPr>
        <w:spacing w:after="0" w:line="240" w:lineRule="auto"/>
        <w:jc w:val="both"/>
      </w:pPr>
      <w:r>
        <w:t xml:space="preserve">Créé en 1949 en France, Emmaüs est un mouvement international présent dans 20 pays d’Europe qui accueille de façon inconditionnelle toutes celles et ceux qui ont besoin d’un toit, d’un abri ou de se reconstruire. Le Mouvement Emmaüs est aussi un pionnier de l’économie circulaire. Engagé historiquement dans une activité de chiffonnier pour auto-financer son action, il est devenu un acteur essentiel des filières de réemploi en Europe. </w:t>
      </w:r>
    </w:p>
    <w:p w14:paraId="5B53DC76" w14:textId="77777777" w:rsidR="006447ED" w:rsidRDefault="006447ED" w:rsidP="006447ED">
      <w:pPr>
        <w:spacing w:after="0" w:line="240" w:lineRule="auto"/>
        <w:jc w:val="both"/>
      </w:pPr>
    </w:p>
    <w:p w14:paraId="4E71278D" w14:textId="7F6F6EED" w:rsidR="00F44410" w:rsidRDefault="00F67D2F" w:rsidP="006447ED">
      <w:pPr>
        <w:spacing w:after="0" w:line="240" w:lineRule="auto"/>
        <w:jc w:val="both"/>
      </w:pPr>
      <w:r>
        <w:t>Aujourd’hui l</w:t>
      </w:r>
      <w:r w:rsidR="000C725C">
        <w:t>a majorité des activités d’Emmaüs est liée à d</w:t>
      </w:r>
      <w:r w:rsidR="00F44410">
        <w:t xml:space="preserve">es lois </w:t>
      </w:r>
      <w:r w:rsidR="000C725C">
        <w:t>votées à l’échelle européenne</w:t>
      </w:r>
      <w:r w:rsidR="00F44410">
        <w:t xml:space="preserve">. </w:t>
      </w:r>
    </w:p>
    <w:p w14:paraId="268D6997" w14:textId="77777777" w:rsidR="006447ED" w:rsidRDefault="006447ED" w:rsidP="006447ED">
      <w:pPr>
        <w:spacing w:after="0" w:line="240" w:lineRule="auto"/>
        <w:jc w:val="both"/>
      </w:pPr>
    </w:p>
    <w:p w14:paraId="69585653" w14:textId="13E33EAC" w:rsidR="00F44410" w:rsidRDefault="003B6BCD" w:rsidP="006447ED">
      <w:pPr>
        <w:spacing w:after="0" w:line="240" w:lineRule="auto"/>
        <w:jc w:val="both"/>
        <w:rPr>
          <w:color w:val="0D0D0D"/>
          <w:shd w:val="clear" w:color="auto" w:fill="FFFFFF"/>
        </w:rPr>
      </w:pPr>
      <w:r w:rsidRPr="00E52231">
        <w:rPr>
          <w:color w:val="0D0D0D"/>
          <w:shd w:val="clear" w:color="auto" w:fill="FFFFFF"/>
        </w:rPr>
        <w:t>En effet, l</w:t>
      </w:r>
      <w:r w:rsidR="00F44410" w:rsidRPr="00E52231">
        <w:rPr>
          <w:color w:val="0D0D0D"/>
          <w:shd w:val="clear" w:color="auto" w:fill="FFFFFF"/>
        </w:rPr>
        <w:t>a collecte, le tri, le réemploi et le recyclage des déchets</w:t>
      </w:r>
      <w:r w:rsidR="00F44410" w:rsidRPr="003B6BCD">
        <w:rPr>
          <w:color w:val="0D0D0D"/>
          <w:shd w:val="clear" w:color="auto" w:fill="FFFFFF"/>
        </w:rPr>
        <w:t xml:space="preserve"> </w:t>
      </w:r>
      <w:r>
        <w:rPr>
          <w:color w:val="0D0D0D"/>
          <w:shd w:val="clear" w:color="auto" w:fill="FFFFFF"/>
        </w:rPr>
        <w:t xml:space="preserve">sont cadrés </w:t>
      </w:r>
      <w:r w:rsidR="00F44410" w:rsidRPr="003B6BCD">
        <w:rPr>
          <w:color w:val="0D0D0D"/>
          <w:shd w:val="clear" w:color="auto" w:fill="FFFFFF"/>
        </w:rPr>
        <w:t>par les législations</w:t>
      </w:r>
      <w:r>
        <w:rPr>
          <w:color w:val="0D0D0D"/>
          <w:shd w:val="clear" w:color="auto" w:fill="FFFFFF"/>
        </w:rPr>
        <w:t xml:space="preserve"> européennes</w:t>
      </w:r>
      <w:r w:rsidR="001024DD">
        <w:rPr>
          <w:color w:val="0D0D0D"/>
          <w:shd w:val="clear" w:color="auto" w:fill="FFFFFF"/>
        </w:rPr>
        <w:t>. Il est</w:t>
      </w:r>
      <w:r w:rsidR="00F67D2F">
        <w:rPr>
          <w:color w:val="0D0D0D"/>
          <w:shd w:val="clear" w:color="auto" w:fill="FFFFFF"/>
        </w:rPr>
        <w:t xml:space="preserve"> crucial pour Emmaüs que les acteurs de l’économie sociale et solidaire</w:t>
      </w:r>
      <w:r>
        <w:rPr>
          <w:color w:val="0D0D0D"/>
          <w:shd w:val="clear" w:color="auto" w:fill="FFFFFF"/>
        </w:rPr>
        <w:t xml:space="preserve"> </w:t>
      </w:r>
      <w:r w:rsidR="00F67D2F">
        <w:rPr>
          <w:color w:val="0D0D0D"/>
          <w:shd w:val="clear" w:color="auto" w:fill="FFFFFF"/>
        </w:rPr>
        <w:t>y gardent une place importante face à la concurrence du marché. L’Europe est aussi un lieu de décision clef pour lutter contre la fast fashion et promouvoir le réemploi.</w:t>
      </w:r>
    </w:p>
    <w:p w14:paraId="43286D98" w14:textId="77777777" w:rsidR="006447ED" w:rsidRDefault="006447ED" w:rsidP="006447ED">
      <w:pPr>
        <w:spacing w:after="0" w:line="240" w:lineRule="auto"/>
        <w:jc w:val="both"/>
        <w:rPr>
          <w:color w:val="0D0D0D"/>
          <w:shd w:val="clear" w:color="auto" w:fill="FFFFFF"/>
        </w:rPr>
      </w:pPr>
    </w:p>
    <w:p w14:paraId="2BA1CF96" w14:textId="474D703D" w:rsidR="00F67D2F" w:rsidRDefault="00F67D2F" w:rsidP="006447ED">
      <w:pPr>
        <w:spacing w:after="0" w:line="240" w:lineRule="auto"/>
        <w:jc w:val="both"/>
        <w:rPr>
          <w:color w:val="0D0D0D"/>
          <w:shd w:val="clear" w:color="auto" w:fill="FFFFFF"/>
        </w:rPr>
      </w:pPr>
      <w:r w:rsidRPr="00E52231">
        <w:rPr>
          <w:color w:val="0D0D0D"/>
          <w:shd w:val="clear" w:color="auto" w:fill="FFFFFF"/>
        </w:rPr>
        <w:t>L’accueil inconditionnel</w:t>
      </w:r>
      <w:r w:rsidRPr="003B6BCD">
        <w:rPr>
          <w:color w:val="0D0D0D"/>
          <w:shd w:val="clear" w:color="auto" w:fill="FFFFFF"/>
        </w:rPr>
        <w:t xml:space="preserve"> </w:t>
      </w:r>
      <w:r w:rsidR="006462F4">
        <w:rPr>
          <w:color w:val="0D0D0D"/>
          <w:shd w:val="clear" w:color="auto" w:fill="FFFFFF"/>
        </w:rPr>
        <w:t xml:space="preserve">des personnes défavorisées d’où qu’elles viennent qui est un principe fondamental d’Emmaüs est aussi </w:t>
      </w:r>
      <w:r w:rsidR="00E52231">
        <w:rPr>
          <w:color w:val="0D0D0D"/>
          <w:shd w:val="clear" w:color="auto" w:fill="FFFFFF"/>
        </w:rPr>
        <w:t>confronté aux</w:t>
      </w:r>
      <w:r w:rsidR="006462F4">
        <w:rPr>
          <w:color w:val="0D0D0D"/>
          <w:shd w:val="clear" w:color="auto" w:fill="FFFFFF"/>
        </w:rPr>
        <w:t xml:space="preserve"> </w:t>
      </w:r>
      <w:r w:rsidR="00E52231">
        <w:rPr>
          <w:color w:val="0D0D0D"/>
          <w:shd w:val="clear" w:color="auto" w:fill="FFFFFF"/>
        </w:rPr>
        <w:t>règlementations</w:t>
      </w:r>
      <w:r w:rsidR="006462F4">
        <w:rPr>
          <w:color w:val="0D0D0D"/>
          <w:shd w:val="clear" w:color="auto" w:fill="FFFFFF"/>
        </w:rPr>
        <w:t xml:space="preserve"> européen</w:t>
      </w:r>
      <w:r w:rsidR="00E52231">
        <w:rPr>
          <w:color w:val="0D0D0D"/>
          <w:shd w:val="clear" w:color="auto" w:fill="FFFFFF"/>
        </w:rPr>
        <w:t xml:space="preserve">nes </w:t>
      </w:r>
      <w:r w:rsidR="006462F4">
        <w:rPr>
          <w:color w:val="0D0D0D"/>
          <w:shd w:val="clear" w:color="auto" w:fill="FFFFFF"/>
        </w:rPr>
        <w:t>de gestion des</w:t>
      </w:r>
      <w:r w:rsidRPr="003B6BCD">
        <w:rPr>
          <w:color w:val="0D0D0D"/>
          <w:shd w:val="clear" w:color="auto" w:fill="FFFFFF"/>
        </w:rPr>
        <w:t xml:space="preserve"> migrations aux frontières</w:t>
      </w:r>
      <w:r w:rsidR="006462F4">
        <w:rPr>
          <w:color w:val="0D0D0D"/>
          <w:shd w:val="clear" w:color="auto" w:fill="FFFFFF"/>
        </w:rPr>
        <w:t xml:space="preserve">. </w:t>
      </w:r>
      <w:r w:rsidRPr="003B6BCD">
        <w:rPr>
          <w:color w:val="0D0D0D"/>
          <w:shd w:val="clear" w:color="auto" w:fill="FFFFFF"/>
        </w:rPr>
        <w:t xml:space="preserve"> </w:t>
      </w:r>
      <w:r w:rsidR="006462F4">
        <w:rPr>
          <w:color w:val="0D0D0D"/>
          <w:shd w:val="clear" w:color="auto" w:fill="FFFFFF"/>
        </w:rPr>
        <w:t xml:space="preserve">Emmaüs </w:t>
      </w:r>
      <w:r w:rsidR="00E52231">
        <w:rPr>
          <w:color w:val="0D0D0D"/>
          <w:shd w:val="clear" w:color="auto" w:fill="FFFFFF"/>
        </w:rPr>
        <w:t>défend un plus grand respect des droits humains, notamment de la convention de Genève, et plaide pour que l’Europe accueille dignement celles et ceux qui ont dû fuir leur pays à la même enseigne que nous avons su le faire pour les Ukrainiens.</w:t>
      </w:r>
    </w:p>
    <w:p w14:paraId="3A047742" w14:textId="77777777" w:rsidR="006447ED" w:rsidRDefault="006447ED" w:rsidP="006447ED">
      <w:pPr>
        <w:spacing w:after="0" w:line="240" w:lineRule="auto"/>
        <w:jc w:val="both"/>
        <w:rPr>
          <w:color w:val="0D0D0D"/>
          <w:shd w:val="clear" w:color="auto" w:fill="FFFFFF"/>
        </w:rPr>
      </w:pPr>
    </w:p>
    <w:p w14:paraId="75420681" w14:textId="441AE965" w:rsidR="006447ED" w:rsidRDefault="006447ED" w:rsidP="006447ED">
      <w:pPr>
        <w:spacing w:after="0" w:line="240" w:lineRule="auto"/>
        <w:rPr>
          <w:color w:val="0D0D0D"/>
          <w:shd w:val="clear" w:color="auto" w:fill="FFFFFF"/>
        </w:rPr>
      </w:pPr>
      <w:r>
        <w:rPr>
          <w:color w:val="0D0D0D"/>
          <w:shd w:val="clear" w:color="auto" w:fill="FFFFFF"/>
        </w:rPr>
        <w:t xml:space="preserve">Enfin, </w:t>
      </w:r>
      <w:r w:rsidR="00E02904" w:rsidRPr="006447ED">
        <w:rPr>
          <w:color w:val="0D0D0D"/>
          <w:shd w:val="clear" w:color="auto" w:fill="FFFFFF"/>
        </w:rPr>
        <w:t>Emmaüs milite pour donner la priorité aux plus vulnérables dans la construction de toutes les politiques européennes : logement d’abord, droit inconditionnel à l’hébergement d’urgence, protection sociale, revenu minimum, lutte contre les discriminations… autant de demandes pour un programme social ambitieux où les plus défavorisés seraient aussi les mieux accompagnés dans la nécessaire transition écologique.</w:t>
      </w:r>
    </w:p>
    <w:p w14:paraId="4C691297" w14:textId="77777777" w:rsidR="006447ED" w:rsidRPr="006447ED" w:rsidRDefault="006447ED" w:rsidP="006447ED">
      <w:pPr>
        <w:spacing w:after="0" w:line="240" w:lineRule="auto"/>
        <w:rPr>
          <w:color w:val="0D0D0D"/>
          <w:shd w:val="clear" w:color="auto" w:fill="FFFFFF"/>
        </w:rPr>
      </w:pPr>
    </w:p>
    <w:p w14:paraId="08D9B5B8" w14:textId="310DD55F" w:rsidR="006447ED" w:rsidRDefault="006447ED" w:rsidP="006447ED">
      <w:pPr>
        <w:jc w:val="both"/>
        <w:rPr>
          <w:color w:val="0D0D0D"/>
          <w:shd w:val="clear" w:color="auto" w:fill="FFFFFF"/>
        </w:rPr>
      </w:pPr>
      <w:r w:rsidRPr="001024DD">
        <w:rPr>
          <w:i/>
          <w:iCs/>
          <w:color w:val="0D0D0D"/>
          <w:shd w:val="clear" w:color="auto" w:fill="FFFFFF"/>
        </w:rPr>
        <w:t>« Nous avons besoin d’une Europe qui tire l’humanité vers le haut plutôt que d’opposer les pauvres aux plus pauvres en stigmatisant les immigrés »</w:t>
      </w:r>
      <w:r>
        <w:rPr>
          <w:color w:val="0D0D0D"/>
          <w:shd w:val="clear" w:color="auto" w:fill="FFFFFF"/>
        </w:rPr>
        <w:t xml:space="preserve"> Carina Aaltonen, Présidente d’Emmaüs Europe.</w:t>
      </w:r>
    </w:p>
    <w:p w14:paraId="7008E7C7" w14:textId="77777777" w:rsidR="00FA0A23" w:rsidRDefault="00FA0A23" w:rsidP="00FA0A23">
      <w:pPr>
        <w:jc w:val="both"/>
        <w:rPr>
          <w:color w:val="0D0D0D"/>
          <w:shd w:val="clear" w:color="auto" w:fill="FFFFFF"/>
        </w:rPr>
      </w:pPr>
      <w:r>
        <w:rPr>
          <w:color w:val="0D0D0D"/>
          <w:shd w:val="clear" w:color="auto" w:fill="FFFFFF"/>
        </w:rPr>
        <w:t xml:space="preserve">Les Emmaüs se mobilisent car chaque voix porteuse des valeurs d’Emmaüs comptera le </w:t>
      </w:r>
      <w:r w:rsidRPr="001024DD">
        <w:rPr>
          <w:color w:val="0D0D0D"/>
          <w:highlight w:val="yellow"/>
          <w:shd w:val="clear" w:color="auto" w:fill="FFFFFF"/>
        </w:rPr>
        <w:t>9</w:t>
      </w:r>
      <w:r>
        <w:rPr>
          <w:color w:val="0D0D0D"/>
          <w:shd w:val="clear" w:color="auto" w:fill="FFFFFF"/>
        </w:rPr>
        <w:t xml:space="preserve"> juin </w:t>
      </w:r>
      <w:r w:rsidRPr="001024DD">
        <w:rPr>
          <w:color w:val="0D0D0D"/>
          <w:highlight w:val="yellow"/>
          <w:shd w:val="clear" w:color="auto" w:fill="FFFFFF"/>
        </w:rPr>
        <w:t>(date différente selon les pays)</w:t>
      </w:r>
      <w:r>
        <w:rPr>
          <w:color w:val="0D0D0D"/>
          <w:shd w:val="clear" w:color="auto" w:fill="FFFFFF"/>
        </w:rPr>
        <w:t xml:space="preserve"> pour que nos groupes puissent développer leur action et continuer de lutter contre la misère et ses causes.</w:t>
      </w:r>
    </w:p>
    <w:p w14:paraId="7DC421C0" w14:textId="77777777" w:rsidR="00B965DD" w:rsidRDefault="00B965DD" w:rsidP="006447ED">
      <w:pPr>
        <w:jc w:val="both"/>
        <w:rPr>
          <w:color w:val="0D0D0D"/>
          <w:shd w:val="clear" w:color="auto" w:fill="FFFFFF"/>
        </w:rPr>
      </w:pPr>
    </w:p>
    <w:p w14:paraId="41A30D72" w14:textId="7831065E" w:rsidR="00C77117" w:rsidRDefault="000C725C">
      <w:r>
        <w:t xml:space="preserve">Retrouvez toutes les propositions d’Emmaüs pour les élections européennes sur le site : </w:t>
      </w:r>
      <w:hyperlink r:id="rId5" w:history="1">
        <w:r w:rsidR="006D16EC" w:rsidRPr="00781893">
          <w:rPr>
            <w:rStyle w:val="Lienhypertexte"/>
          </w:rPr>
          <w:t>https://emmaus-europe.org</w:t>
        </w:r>
      </w:hyperlink>
      <w:r w:rsidR="006D16EC">
        <w:t xml:space="preserve"> </w:t>
      </w:r>
    </w:p>
    <w:p w14:paraId="02E6591A" w14:textId="4FA7094D" w:rsidR="00C77117" w:rsidRDefault="00C77117" w:rsidP="00C77117">
      <w:pPr>
        <w:spacing w:after="0"/>
      </w:pPr>
      <w:r>
        <w:t xml:space="preserve">Contact du groupe Emmaüs local : </w:t>
      </w:r>
      <w:r w:rsidRPr="000E6227">
        <w:rPr>
          <w:highlight w:val="yellow"/>
        </w:rPr>
        <w:t>XXX</w:t>
      </w:r>
    </w:p>
    <w:p w14:paraId="4D03EA66" w14:textId="0747ED77" w:rsidR="000E6227" w:rsidRDefault="00B05C45" w:rsidP="000E6227">
      <w:pPr>
        <w:spacing w:after="0"/>
      </w:pPr>
      <w:r>
        <w:t xml:space="preserve">Contact </w:t>
      </w:r>
      <w:r w:rsidR="006447ED">
        <w:t xml:space="preserve">presse </w:t>
      </w:r>
      <w:r>
        <w:t xml:space="preserve">Emmaüs Europe : </w:t>
      </w:r>
      <w:hyperlink r:id="rId6" w:history="1">
        <w:r w:rsidRPr="00D94726">
          <w:rPr>
            <w:rStyle w:val="Lienhypertexte"/>
          </w:rPr>
          <w:t>manon.gaham@emmaus-europe.org</w:t>
        </w:r>
      </w:hyperlink>
      <w:r>
        <w:t xml:space="preserve"> </w:t>
      </w:r>
      <w:r w:rsidR="006447ED">
        <w:t xml:space="preserve">- </w:t>
      </w:r>
      <w:r>
        <w:t>06</w:t>
      </w:r>
      <w:r w:rsidR="001024DD">
        <w:t xml:space="preserve"> 67 22 87 64</w:t>
      </w:r>
      <w:r w:rsidR="000E6227">
        <w:t xml:space="preserve"> </w:t>
      </w:r>
    </w:p>
    <w:p w14:paraId="4F9ED39D" w14:textId="77777777" w:rsidR="006447ED" w:rsidRDefault="006447ED" w:rsidP="000E6227">
      <w:pPr>
        <w:spacing w:after="0"/>
        <w:rPr>
          <w:i/>
          <w:iCs/>
        </w:rPr>
      </w:pPr>
    </w:p>
    <w:p w14:paraId="4C8D4C44" w14:textId="5E89BED4" w:rsidR="00B05C45" w:rsidRPr="003D57E0" w:rsidRDefault="00B05C45" w:rsidP="000E6227">
      <w:pPr>
        <w:spacing w:after="0"/>
        <w:rPr>
          <w:i/>
          <w:iCs/>
        </w:rPr>
      </w:pPr>
      <w:r w:rsidRPr="003D57E0">
        <w:rPr>
          <w:i/>
          <w:iCs/>
        </w:rPr>
        <w:t xml:space="preserve"> </w:t>
      </w:r>
    </w:p>
    <w:sectPr w:rsidR="00B05C45" w:rsidRPr="003D57E0" w:rsidSect="003D57E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Bitter">
    <w:altName w:val="Calibri"/>
    <w:panose1 w:val="00000000000000000000"/>
    <w:charset w:val="00"/>
    <w:family w:val="auto"/>
    <w:pitch w:val="variable"/>
    <w:sig w:usb0="A00002FF" w:usb1="400020F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Emmaus Black">
    <w:altName w:val="Calibri"/>
    <w:panose1 w:val="00000A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E171A"/>
    <w:multiLevelType w:val="hybridMultilevel"/>
    <w:tmpl w:val="9816EE4A"/>
    <w:lvl w:ilvl="0" w:tplc="4B6E2EE6">
      <w:start w:val="1"/>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7504D53"/>
    <w:multiLevelType w:val="multilevel"/>
    <w:tmpl w:val="37DC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2435180">
    <w:abstractNumId w:val="0"/>
  </w:num>
  <w:num w:numId="2" w16cid:durableId="77093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45"/>
    <w:rsid w:val="00080071"/>
    <w:rsid w:val="000C725C"/>
    <w:rsid w:val="000E6227"/>
    <w:rsid w:val="001024DD"/>
    <w:rsid w:val="001750E1"/>
    <w:rsid w:val="00251B01"/>
    <w:rsid w:val="002555EA"/>
    <w:rsid w:val="00282EAE"/>
    <w:rsid w:val="003562B0"/>
    <w:rsid w:val="003B6BCD"/>
    <w:rsid w:val="003C3EF4"/>
    <w:rsid w:val="003D57E0"/>
    <w:rsid w:val="005C75A9"/>
    <w:rsid w:val="005F77A5"/>
    <w:rsid w:val="006447ED"/>
    <w:rsid w:val="006462F4"/>
    <w:rsid w:val="006D16EC"/>
    <w:rsid w:val="00771ED1"/>
    <w:rsid w:val="007A2EF5"/>
    <w:rsid w:val="0082282B"/>
    <w:rsid w:val="00926DA6"/>
    <w:rsid w:val="00943441"/>
    <w:rsid w:val="009A7E9C"/>
    <w:rsid w:val="009F3122"/>
    <w:rsid w:val="00AB6CFA"/>
    <w:rsid w:val="00B05C45"/>
    <w:rsid w:val="00B21CCB"/>
    <w:rsid w:val="00B62E3E"/>
    <w:rsid w:val="00B965DD"/>
    <w:rsid w:val="00BC5989"/>
    <w:rsid w:val="00C77117"/>
    <w:rsid w:val="00C86687"/>
    <w:rsid w:val="00D55D7B"/>
    <w:rsid w:val="00E02904"/>
    <w:rsid w:val="00E52231"/>
    <w:rsid w:val="00F44410"/>
    <w:rsid w:val="00F67D2F"/>
    <w:rsid w:val="00FA0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1AC"/>
  <w15:chartTrackingRefBased/>
  <w15:docId w15:val="{51980B6F-0D51-4AFF-81E2-93919C5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89"/>
  </w:style>
  <w:style w:type="paragraph" w:styleId="Titre1">
    <w:name w:val="heading 1"/>
    <w:basedOn w:val="Normal"/>
    <w:next w:val="Normal"/>
    <w:link w:val="Titre1Car"/>
    <w:uiPriority w:val="9"/>
    <w:qFormat/>
    <w:rsid w:val="00BC5989"/>
    <w:pPr>
      <w:keepNext/>
      <w:keepLines/>
      <w:spacing w:before="240" w:after="0"/>
      <w:outlineLvl w:val="0"/>
    </w:pPr>
    <w:rPr>
      <w:rFonts w:ascii="Arial Black" w:eastAsiaTheme="majorEastAsia" w:hAnsi="Arial Black" w:cstheme="majorBidi"/>
      <w:color w:val="87BD29" w:themeColor="accent2"/>
      <w:sz w:val="32"/>
      <w:szCs w:val="32"/>
    </w:rPr>
  </w:style>
  <w:style w:type="paragraph" w:styleId="Titre2">
    <w:name w:val="heading 2"/>
    <w:basedOn w:val="Normal"/>
    <w:next w:val="Normal"/>
    <w:link w:val="Titre2Car"/>
    <w:uiPriority w:val="9"/>
    <w:unhideWhenUsed/>
    <w:qFormat/>
    <w:rsid w:val="00BC5989"/>
    <w:pPr>
      <w:keepNext/>
      <w:keepLines/>
      <w:spacing w:before="40" w:after="0"/>
      <w:outlineLvl w:val="1"/>
    </w:pPr>
    <w:rPr>
      <w:rFonts w:asciiTheme="majorHAnsi" w:eastAsiaTheme="majorEastAsia" w:hAnsiTheme="majorHAnsi" w:cstheme="majorBidi"/>
      <w:color w:val="87BD29" w:themeColor="accent2"/>
      <w:sz w:val="32"/>
      <w:szCs w:val="26"/>
    </w:rPr>
  </w:style>
  <w:style w:type="paragraph" w:styleId="Titre3">
    <w:name w:val="heading 3"/>
    <w:basedOn w:val="Normal"/>
    <w:next w:val="Normal"/>
    <w:link w:val="Titre3Car"/>
    <w:uiPriority w:val="9"/>
    <w:unhideWhenUsed/>
    <w:qFormat/>
    <w:rsid w:val="00BC5989"/>
    <w:pPr>
      <w:keepNext/>
      <w:keepLines/>
      <w:spacing w:before="40" w:after="0"/>
      <w:outlineLvl w:val="2"/>
    </w:pPr>
    <w:rPr>
      <w:rFonts w:asciiTheme="majorHAnsi" w:eastAsiaTheme="majorEastAsia" w:hAnsiTheme="majorHAnsi" w:cstheme="majorBidi"/>
      <w:color w:val="7D3970" w:themeColor="accent6" w:themeShade="BF"/>
      <w:sz w:val="28"/>
      <w:szCs w:val="24"/>
    </w:rPr>
  </w:style>
  <w:style w:type="paragraph" w:styleId="Titre4">
    <w:name w:val="heading 4"/>
    <w:basedOn w:val="Normal"/>
    <w:next w:val="Normal"/>
    <w:link w:val="Titre4Car"/>
    <w:uiPriority w:val="9"/>
    <w:semiHidden/>
    <w:unhideWhenUsed/>
    <w:qFormat/>
    <w:rsid w:val="00B05C45"/>
    <w:pPr>
      <w:keepNext/>
      <w:keepLines/>
      <w:spacing w:before="80" w:after="40"/>
      <w:outlineLvl w:val="3"/>
    </w:pPr>
    <w:rPr>
      <w:rFonts w:eastAsiaTheme="majorEastAsia" w:cstheme="majorBidi"/>
      <w:i/>
      <w:iCs/>
      <w:color w:val="00697E" w:themeColor="accent1" w:themeShade="BF"/>
    </w:rPr>
  </w:style>
  <w:style w:type="paragraph" w:styleId="Titre5">
    <w:name w:val="heading 5"/>
    <w:basedOn w:val="Normal"/>
    <w:next w:val="Normal"/>
    <w:link w:val="Titre5Car"/>
    <w:uiPriority w:val="9"/>
    <w:semiHidden/>
    <w:unhideWhenUsed/>
    <w:qFormat/>
    <w:rsid w:val="00B05C45"/>
    <w:pPr>
      <w:keepNext/>
      <w:keepLines/>
      <w:spacing w:before="80" w:after="40"/>
      <w:outlineLvl w:val="4"/>
    </w:pPr>
    <w:rPr>
      <w:rFonts w:eastAsiaTheme="majorEastAsia" w:cstheme="majorBidi"/>
      <w:color w:val="00697E" w:themeColor="accent1" w:themeShade="BF"/>
    </w:rPr>
  </w:style>
  <w:style w:type="paragraph" w:styleId="Titre6">
    <w:name w:val="heading 6"/>
    <w:basedOn w:val="Normal"/>
    <w:next w:val="Normal"/>
    <w:link w:val="Titre6Car"/>
    <w:uiPriority w:val="9"/>
    <w:semiHidden/>
    <w:unhideWhenUsed/>
    <w:qFormat/>
    <w:rsid w:val="00B05C45"/>
    <w:pPr>
      <w:keepNext/>
      <w:keepLines/>
      <w:spacing w:before="40" w:after="0"/>
      <w:outlineLvl w:val="5"/>
    </w:pPr>
    <w:rPr>
      <w:rFonts w:eastAsiaTheme="majorEastAsia" w:cstheme="majorBidi"/>
      <w:i/>
      <w:iCs/>
      <w:color w:val="717171" w:themeColor="text1" w:themeTint="A6"/>
    </w:rPr>
  </w:style>
  <w:style w:type="paragraph" w:styleId="Titre7">
    <w:name w:val="heading 7"/>
    <w:basedOn w:val="Normal"/>
    <w:next w:val="Normal"/>
    <w:link w:val="Titre7Car"/>
    <w:uiPriority w:val="9"/>
    <w:semiHidden/>
    <w:unhideWhenUsed/>
    <w:qFormat/>
    <w:rsid w:val="00B05C45"/>
    <w:pPr>
      <w:keepNext/>
      <w:keepLines/>
      <w:spacing w:before="40" w:after="0"/>
      <w:outlineLvl w:val="6"/>
    </w:pPr>
    <w:rPr>
      <w:rFonts w:eastAsiaTheme="majorEastAsia" w:cstheme="majorBidi"/>
      <w:color w:val="717171" w:themeColor="text1" w:themeTint="A6"/>
    </w:rPr>
  </w:style>
  <w:style w:type="paragraph" w:styleId="Titre8">
    <w:name w:val="heading 8"/>
    <w:basedOn w:val="Normal"/>
    <w:next w:val="Normal"/>
    <w:link w:val="Titre8Car"/>
    <w:uiPriority w:val="9"/>
    <w:semiHidden/>
    <w:unhideWhenUsed/>
    <w:qFormat/>
    <w:rsid w:val="00B05C45"/>
    <w:pPr>
      <w:keepNext/>
      <w:keepLines/>
      <w:spacing w:after="0"/>
      <w:outlineLvl w:val="7"/>
    </w:pPr>
    <w:rPr>
      <w:rFonts w:eastAsiaTheme="majorEastAsia" w:cstheme="majorBidi"/>
      <w:i/>
      <w:iCs/>
      <w:color w:val="474747" w:themeColor="text1" w:themeTint="D8"/>
    </w:rPr>
  </w:style>
  <w:style w:type="paragraph" w:styleId="Titre9">
    <w:name w:val="heading 9"/>
    <w:basedOn w:val="Normal"/>
    <w:next w:val="Normal"/>
    <w:link w:val="Titre9Car"/>
    <w:uiPriority w:val="9"/>
    <w:semiHidden/>
    <w:unhideWhenUsed/>
    <w:qFormat/>
    <w:rsid w:val="00B05C45"/>
    <w:pPr>
      <w:keepNext/>
      <w:keepLines/>
      <w:spacing w:after="0"/>
      <w:outlineLvl w:val="8"/>
    </w:pPr>
    <w:rPr>
      <w:rFonts w:eastAsiaTheme="majorEastAsia" w:cstheme="majorBidi"/>
      <w:color w:val="47474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C5989"/>
    <w:pPr>
      <w:numPr>
        <w:ilvl w:val="1"/>
      </w:numPr>
      <w:spacing w:after="0" w:line="240" w:lineRule="auto"/>
      <w:contextualSpacing/>
      <w:jc w:val="both"/>
    </w:pPr>
    <w:rPr>
      <w:rFonts w:ascii="Arial Black" w:eastAsiaTheme="majorEastAsia" w:hAnsi="Arial Black" w:cstheme="majorBidi"/>
      <w:b/>
      <w:color w:val="A84D97" w:themeColor="accent6"/>
      <w:spacing w:val="-10"/>
      <w:kern w:val="28"/>
      <w:sz w:val="56"/>
      <w:szCs w:val="56"/>
    </w:rPr>
  </w:style>
  <w:style w:type="character" w:customStyle="1" w:styleId="TitreCar">
    <w:name w:val="Titre Car"/>
    <w:basedOn w:val="Policepardfaut"/>
    <w:link w:val="Titre"/>
    <w:uiPriority w:val="10"/>
    <w:rsid w:val="00BC5989"/>
    <w:rPr>
      <w:rFonts w:ascii="Arial Black" w:eastAsiaTheme="majorEastAsia" w:hAnsi="Arial Black" w:cstheme="majorBidi"/>
      <w:b/>
      <w:color w:val="A84D97" w:themeColor="accent6"/>
      <w:spacing w:val="-10"/>
      <w:kern w:val="28"/>
      <w:sz w:val="56"/>
      <w:szCs w:val="56"/>
    </w:rPr>
  </w:style>
  <w:style w:type="paragraph" w:styleId="Sous-titre">
    <w:name w:val="Subtitle"/>
    <w:basedOn w:val="Normal"/>
    <w:next w:val="Normal"/>
    <w:link w:val="Sous-titreCar"/>
    <w:uiPriority w:val="11"/>
    <w:qFormat/>
    <w:rsid w:val="00BC5989"/>
    <w:pPr>
      <w:numPr>
        <w:ilvl w:val="1"/>
      </w:numPr>
      <w:spacing w:line="276" w:lineRule="auto"/>
      <w:jc w:val="both"/>
    </w:pPr>
    <w:rPr>
      <w:rFonts w:eastAsiaTheme="minorEastAsia"/>
      <w:b/>
      <w:color w:val="A9040E" w:themeColor="accent5" w:themeShade="BF"/>
      <w:spacing w:val="15"/>
    </w:rPr>
  </w:style>
  <w:style w:type="character" w:customStyle="1" w:styleId="Sous-titreCar">
    <w:name w:val="Sous-titre Car"/>
    <w:basedOn w:val="Policepardfaut"/>
    <w:link w:val="Sous-titre"/>
    <w:uiPriority w:val="11"/>
    <w:rsid w:val="00BC5989"/>
    <w:rPr>
      <w:rFonts w:eastAsiaTheme="minorEastAsia"/>
      <w:b/>
      <w:color w:val="A9040E" w:themeColor="accent5" w:themeShade="BF"/>
      <w:spacing w:val="15"/>
    </w:rPr>
  </w:style>
  <w:style w:type="character" w:customStyle="1" w:styleId="Titre1Car">
    <w:name w:val="Titre 1 Car"/>
    <w:basedOn w:val="Policepardfaut"/>
    <w:link w:val="Titre1"/>
    <w:uiPriority w:val="9"/>
    <w:rsid w:val="00BC5989"/>
    <w:rPr>
      <w:rFonts w:ascii="Arial Black" w:eastAsiaTheme="majorEastAsia" w:hAnsi="Arial Black" w:cstheme="majorBidi"/>
      <w:color w:val="87BD29" w:themeColor="accent2"/>
      <w:sz w:val="32"/>
      <w:szCs w:val="32"/>
    </w:rPr>
  </w:style>
  <w:style w:type="character" w:customStyle="1" w:styleId="Titre2Car">
    <w:name w:val="Titre 2 Car"/>
    <w:basedOn w:val="Policepardfaut"/>
    <w:link w:val="Titre2"/>
    <w:uiPriority w:val="9"/>
    <w:rsid w:val="00BC5989"/>
    <w:rPr>
      <w:rFonts w:asciiTheme="majorHAnsi" w:eastAsiaTheme="majorEastAsia" w:hAnsiTheme="majorHAnsi" w:cstheme="majorBidi"/>
      <w:color w:val="87BD29" w:themeColor="accent2"/>
      <w:sz w:val="32"/>
      <w:szCs w:val="26"/>
    </w:rPr>
  </w:style>
  <w:style w:type="character" w:customStyle="1" w:styleId="Titre3Car">
    <w:name w:val="Titre 3 Car"/>
    <w:basedOn w:val="Policepardfaut"/>
    <w:link w:val="Titre3"/>
    <w:uiPriority w:val="9"/>
    <w:rsid w:val="00BC5989"/>
    <w:rPr>
      <w:rFonts w:asciiTheme="majorHAnsi" w:eastAsiaTheme="majorEastAsia" w:hAnsiTheme="majorHAnsi" w:cstheme="majorBidi"/>
      <w:color w:val="7D3970" w:themeColor="accent6" w:themeShade="BF"/>
      <w:sz w:val="28"/>
      <w:szCs w:val="24"/>
    </w:rPr>
  </w:style>
  <w:style w:type="character" w:customStyle="1" w:styleId="Titre4Car">
    <w:name w:val="Titre 4 Car"/>
    <w:basedOn w:val="Policepardfaut"/>
    <w:link w:val="Titre4"/>
    <w:uiPriority w:val="9"/>
    <w:semiHidden/>
    <w:rsid w:val="00B05C45"/>
    <w:rPr>
      <w:rFonts w:eastAsiaTheme="majorEastAsia" w:cstheme="majorBidi"/>
      <w:i/>
      <w:iCs/>
      <w:color w:val="00697E" w:themeColor="accent1" w:themeShade="BF"/>
    </w:rPr>
  </w:style>
  <w:style w:type="character" w:customStyle="1" w:styleId="Titre5Car">
    <w:name w:val="Titre 5 Car"/>
    <w:basedOn w:val="Policepardfaut"/>
    <w:link w:val="Titre5"/>
    <w:uiPriority w:val="9"/>
    <w:semiHidden/>
    <w:rsid w:val="00B05C45"/>
    <w:rPr>
      <w:rFonts w:eastAsiaTheme="majorEastAsia" w:cstheme="majorBidi"/>
      <w:color w:val="00697E" w:themeColor="accent1" w:themeShade="BF"/>
    </w:rPr>
  </w:style>
  <w:style w:type="character" w:customStyle="1" w:styleId="Titre6Car">
    <w:name w:val="Titre 6 Car"/>
    <w:basedOn w:val="Policepardfaut"/>
    <w:link w:val="Titre6"/>
    <w:uiPriority w:val="9"/>
    <w:semiHidden/>
    <w:rsid w:val="00B05C45"/>
    <w:rPr>
      <w:rFonts w:eastAsiaTheme="majorEastAsia" w:cstheme="majorBidi"/>
      <w:i/>
      <w:iCs/>
      <w:color w:val="717171" w:themeColor="text1" w:themeTint="A6"/>
    </w:rPr>
  </w:style>
  <w:style w:type="character" w:customStyle="1" w:styleId="Titre7Car">
    <w:name w:val="Titre 7 Car"/>
    <w:basedOn w:val="Policepardfaut"/>
    <w:link w:val="Titre7"/>
    <w:uiPriority w:val="9"/>
    <w:semiHidden/>
    <w:rsid w:val="00B05C45"/>
    <w:rPr>
      <w:rFonts w:eastAsiaTheme="majorEastAsia" w:cstheme="majorBidi"/>
      <w:color w:val="717171" w:themeColor="text1" w:themeTint="A6"/>
    </w:rPr>
  </w:style>
  <w:style w:type="character" w:customStyle="1" w:styleId="Titre8Car">
    <w:name w:val="Titre 8 Car"/>
    <w:basedOn w:val="Policepardfaut"/>
    <w:link w:val="Titre8"/>
    <w:uiPriority w:val="9"/>
    <w:semiHidden/>
    <w:rsid w:val="00B05C45"/>
    <w:rPr>
      <w:rFonts w:eastAsiaTheme="majorEastAsia" w:cstheme="majorBidi"/>
      <w:i/>
      <w:iCs/>
      <w:color w:val="474747" w:themeColor="text1" w:themeTint="D8"/>
    </w:rPr>
  </w:style>
  <w:style w:type="character" w:customStyle="1" w:styleId="Titre9Car">
    <w:name w:val="Titre 9 Car"/>
    <w:basedOn w:val="Policepardfaut"/>
    <w:link w:val="Titre9"/>
    <w:uiPriority w:val="9"/>
    <w:semiHidden/>
    <w:rsid w:val="00B05C45"/>
    <w:rPr>
      <w:rFonts w:eastAsiaTheme="majorEastAsia" w:cstheme="majorBidi"/>
      <w:color w:val="474747" w:themeColor="text1" w:themeTint="D8"/>
    </w:rPr>
  </w:style>
  <w:style w:type="paragraph" w:styleId="Citation">
    <w:name w:val="Quote"/>
    <w:basedOn w:val="Normal"/>
    <w:next w:val="Normal"/>
    <w:link w:val="CitationCar"/>
    <w:uiPriority w:val="29"/>
    <w:qFormat/>
    <w:rsid w:val="00B05C45"/>
    <w:pPr>
      <w:spacing w:before="160"/>
      <w:jc w:val="center"/>
    </w:pPr>
    <w:rPr>
      <w:i/>
      <w:iCs/>
      <w:color w:val="5C5C5C" w:themeColor="text1" w:themeTint="BF"/>
    </w:rPr>
  </w:style>
  <w:style w:type="character" w:customStyle="1" w:styleId="CitationCar">
    <w:name w:val="Citation Car"/>
    <w:basedOn w:val="Policepardfaut"/>
    <w:link w:val="Citation"/>
    <w:uiPriority w:val="29"/>
    <w:rsid w:val="00B05C45"/>
    <w:rPr>
      <w:i/>
      <w:iCs/>
      <w:color w:val="5C5C5C" w:themeColor="text1" w:themeTint="BF"/>
    </w:rPr>
  </w:style>
  <w:style w:type="paragraph" w:styleId="Paragraphedeliste">
    <w:name w:val="List Paragraph"/>
    <w:basedOn w:val="Normal"/>
    <w:uiPriority w:val="34"/>
    <w:qFormat/>
    <w:rsid w:val="00B05C45"/>
    <w:pPr>
      <w:ind w:left="720"/>
      <w:contextualSpacing/>
    </w:pPr>
  </w:style>
  <w:style w:type="character" w:styleId="Accentuationintense">
    <w:name w:val="Intense Emphasis"/>
    <w:basedOn w:val="Policepardfaut"/>
    <w:uiPriority w:val="21"/>
    <w:qFormat/>
    <w:rsid w:val="00B05C45"/>
    <w:rPr>
      <w:i/>
      <w:iCs/>
      <w:color w:val="00697E" w:themeColor="accent1" w:themeShade="BF"/>
    </w:rPr>
  </w:style>
  <w:style w:type="paragraph" w:styleId="Citationintense">
    <w:name w:val="Intense Quote"/>
    <w:basedOn w:val="Normal"/>
    <w:next w:val="Normal"/>
    <w:link w:val="CitationintenseCar"/>
    <w:uiPriority w:val="30"/>
    <w:qFormat/>
    <w:rsid w:val="00B05C45"/>
    <w:pPr>
      <w:pBdr>
        <w:top w:val="single" w:sz="4" w:space="10" w:color="00697E" w:themeColor="accent1" w:themeShade="BF"/>
        <w:bottom w:val="single" w:sz="4" w:space="10" w:color="00697E" w:themeColor="accent1" w:themeShade="BF"/>
      </w:pBdr>
      <w:spacing w:before="360" w:after="360"/>
      <w:ind w:left="864" w:right="864"/>
      <w:jc w:val="center"/>
    </w:pPr>
    <w:rPr>
      <w:i/>
      <w:iCs/>
      <w:color w:val="00697E" w:themeColor="accent1" w:themeShade="BF"/>
    </w:rPr>
  </w:style>
  <w:style w:type="character" w:customStyle="1" w:styleId="CitationintenseCar">
    <w:name w:val="Citation intense Car"/>
    <w:basedOn w:val="Policepardfaut"/>
    <w:link w:val="Citationintense"/>
    <w:uiPriority w:val="30"/>
    <w:rsid w:val="00B05C45"/>
    <w:rPr>
      <w:i/>
      <w:iCs/>
      <w:color w:val="00697E" w:themeColor="accent1" w:themeShade="BF"/>
    </w:rPr>
  </w:style>
  <w:style w:type="character" w:styleId="Rfrenceintense">
    <w:name w:val="Intense Reference"/>
    <w:basedOn w:val="Policepardfaut"/>
    <w:uiPriority w:val="32"/>
    <w:qFormat/>
    <w:rsid w:val="00B05C45"/>
    <w:rPr>
      <w:b/>
      <w:bCs/>
      <w:smallCaps/>
      <w:color w:val="00697E" w:themeColor="accent1" w:themeShade="BF"/>
      <w:spacing w:val="5"/>
    </w:rPr>
  </w:style>
  <w:style w:type="character" w:styleId="Lienhypertexte">
    <w:name w:val="Hyperlink"/>
    <w:basedOn w:val="Policepardfaut"/>
    <w:uiPriority w:val="99"/>
    <w:unhideWhenUsed/>
    <w:rsid w:val="00B05C45"/>
    <w:rPr>
      <w:color w:val="0563C1" w:themeColor="hyperlink"/>
      <w:u w:val="single"/>
    </w:rPr>
  </w:style>
  <w:style w:type="character" w:styleId="Mentionnonrsolue">
    <w:name w:val="Unresolved Mention"/>
    <w:basedOn w:val="Policepardfaut"/>
    <w:uiPriority w:val="99"/>
    <w:semiHidden/>
    <w:unhideWhenUsed/>
    <w:rsid w:val="00B0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00983">
      <w:bodyDiv w:val="1"/>
      <w:marLeft w:val="0"/>
      <w:marRight w:val="0"/>
      <w:marTop w:val="0"/>
      <w:marBottom w:val="0"/>
      <w:divBdr>
        <w:top w:val="none" w:sz="0" w:space="0" w:color="auto"/>
        <w:left w:val="none" w:sz="0" w:space="0" w:color="auto"/>
        <w:bottom w:val="none" w:sz="0" w:space="0" w:color="auto"/>
        <w:right w:val="none" w:sz="0" w:space="0" w:color="auto"/>
      </w:divBdr>
    </w:div>
    <w:div w:id="12685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n.gaham@emmaus-europe.org" TargetMode="External"/><Relationship Id="rId5" Type="http://schemas.openxmlformats.org/officeDocument/2006/relationships/hyperlink" Target="https://emmaus-europ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Emmaüs Europe">
      <a:dk1>
        <a:srgbClr val="262626"/>
      </a:dk1>
      <a:lt1>
        <a:sysClr val="window" lastClr="FFFFFF"/>
      </a:lt1>
      <a:dk2>
        <a:srgbClr val="154A68"/>
      </a:dk2>
      <a:lt2>
        <a:srgbClr val="5FC4E1"/>
      </a:lt2>
      <a:accent1>
        <a:srgbClr val="008DA9"/>
      </a:accent1>
      <a:accent2>
        <a:srgbClr val="87BD29"/>
      </a:accent2>
      <a:accent3>
        <a:srgbClr val="D1C900"/>
      </a:accent3>
      <a:accent4>
        <a:srgbClr val="EF7D00"/>
      </a:accent4>
      <a:accent5>
        <a:srgbClr val="E30613"/>
      </a:accent5>
      <a:accent6>
        <a:srgbClr val="A84D97"/>
      </a:accent6>
      <a:hlink>
        <a:srgbClr val="0563C1"/>
      </a:hlink>
      <a:folHlink>
        <a:srgbClr val="954F72"/>
      </a:folHlink>
    </a:clrScheme>
    <a:fontScheme name="Emmaüs Europe">
      <a:majorFont>
        <a:latin typeface="Emmaus Black"/>
        <a:ea typeface=""/>
        <a:cs typeface=""/>
      </a:majorFont>
      <a:minorFont>
        <a:latin typeface="Bit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Poulteau</dc:creator>
  <cp:keywords/>
  <dc:description/>
  <cp:lastModifiedBy>Manon GAHAM</cp:lastModifiedBy>
  <cp:revision>10</cp:revision>
  <dcterms:created xsi:type="dcterms:W3CDTF">2024-05-22T16:15:00Z</dcterms:created>
  <dcterms:modified xsi:type="dcterms:W3CDTF">2024-05-23T14:59:00Z</dcterms:modified>
</cp:coreProperties>
</file>